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46B39" w14:textId="45E5A887" w:rsidR="00F003A8" w:rsidRPr="00B10A3E" w:rsidRDefault="00F003A8" w:rsidP="00F003A8">
      <w:pPr>
        <w:widowControl w:val="0"/>
        <w:suppressAutoHyphens/>
        <w:autoSpaceDE w:val="0"/>
        <w:ind w:right="-283"/>
        <w:jc w:val="center"/>
        <w:rPr>
          <w:rFonts w:eastAsia="Times New Roman" w:cs="Times New Roman"/>
          <w:color w:val="000000"/>
        </w:rPr>
      </w:pPr>
      <w:r w:rsidRPr="00B10A3E">
        <w:rPr>
          <w:rFonts w:eastAsia="Times New Roman" w:cs="Times New Roman"/>
          <w:color w:val="000000"/>
        </w:rPr>
        <w:t xml:space="preserve">                                                       </w:t>
      </w:r>
    </w:p>
    <w:p w14:paraId="6CCDE6A9" w14:textId="53EAF4D4" w:rsidR="00B10A3E" w:rsidRPr="00B10A3E" w:rsidRDefault="00F003A8" w:rsidP="00B10A3E">
      <w:pPr>
        <w:widowControl w:val="0"/>
        <w:suppressAutoHyphens/>
        <w:autoSpaceDE w:val="0"/>
        <w:spacing w:after="200"/>
        <w:ind w:right="-283"/>
        <w:rPr>
          <w:rFonts w:eastAsia="Times New Roman" w:cs="Times New Roman"/>
          <w:b/>
          <w:bCs/>
        </w:rPr>
      </w:pPr>
      <w:r w:rsidRPr="00B10A3E">
        <w:rPr>
          <w:rFonts w:eastAsia="Times New Roman" w:cs="Times New Roman"/>
          <w:color w:val="000000"/>
        </w:rPr>
        <w:t xml:space="preserve">                       </w:t>
      </w:r>
      <w:bookmarkStart w:id="0" w:name="_Hlk115774796"/>
      <w:r w:rsidR="00B10A3E" w:rsidRPr="00B10A3E">
        <w:rPr>
          <w:rFonts w:eastAsia="Times New Roman" w:cs="Times New Roman"/>
          <w:b/>
          <w:bCs/>
        </w:rPr>
        <w:t>МИНИСТЕРСТВО ОБРАЗОВАНИЯ И НАУКИ САМАРСКОЙ ОБЛАСТИ</w:t>
      </w:r>
    </w:p>
    <w:tbl>
      <w:tblPr>
        <w:tblpPr w:leftFromText="180" w:rightFromText="180" w:bottomFromText="200" w:vertAnchor="page" w:horzAnchor="margin" w:tblpXSpec="center" w:tblpY="1951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D11207" w:rsidRPr="00B10A3E" w14:paraId="45618EAD" w14:textId="77777777" w:rsidTr="00D11207">
        <w:trPr>
          <w:trHeight w:val="1516"/>
        </w:trPr>
        <w:tc>
          <w:tcPr>
            <w:tcW w:w="2126" w:type="dxa"/>
            <w:hideMark/>
          </w:tcPr>
          <w:bookmarkEnd w:id="0"/>
          <w:p w14:paraId="3688C6E6" w14:textId="77777777" w:rsidR="00D11207" w:rsidRPr="00B10A3E" w:rsidRDefault="00D11207" w:rsidP="00D11207">
            <w:pPr>
              <w:widowControl w:val="0"/>
              <w:autoSpaceDE w:val="0"/>
              <w:autoSpaceDN w:val="0"/>
              <w:ind w:left="200" w:right="-288"/>
              <w:rPr>
                <w:rFonts w:eastAsia="Calibri" w:cs="Times New Roman"/>
                <w:lang w:val="en-US" w:eastAsia="en-US"/>
              </w:rPr>
            </w:pPr>
            <w:r w:rsidRPr="00B10A3E">
              <w:rPr>
                <w:rFonts w:eastAsia="Times New Roman" w:cs="Times New Roman"/>
                <w:noProof/>
              </w:rPr>
              <w:drawing>
                <wp:inline distT="0" distB="0" distL="0" distR="0" wp14:anchorId="4AAB5F3C" wp14:editId="2B715937">
                  <wp:extent cx="1238250" cy="1028700"/>
                  <wp:effectExtent l="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3843270B" w14:textId="77777777" w:rsidR="00D11207" w:rsidRPr="00B10A3E" w:rsidRDefault="00D11207" w:rsidP="00D11207">
            <w:pPr>
              <w:widowControl w:val="0"/>
              <w:autoSpaceDE w:val="0"/>
              <w:autoSpaceDN w:val="0"/>
              <w:spacing w:before="1"/>
              <w:ind w:left="622" w:right="304" w:hanging="4"/>
              <w:jc w:val="center"/>
              <w:rPr>
                <w:rFonts w:eastAsia="Calibri" w:cs="Times New Roman"/>
                <w:b/>
                <w:lang w:eastAsia="en-US"/>
              </w:rPr>
            </w:pPr>
            <w:r w:rsidRPr="00B10A3E">
              <w:rPr>
                <w:rFonts w:eastAsia="Calibri" w:cs="Times New Roman"/>
                <w:b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033DA166" w14:textId="77777777" w:rsidR="00D11207" w:rsidRPr="00B10A3E" w:rsidRDefault="00D11207" w:rsidP="00D11207">
            <w:pPr>
              <w:widowControl w:val="0"/>
              <w:autoSpaceDE w:val="0"/>
              <w:autoSpaceDN w:val="0"/>
              <w:ind w:left="524" w:right="198" w:hanging="12"/>
              <w:jc w:val="center"/>
              <w:rPr>
                <w:rFonts w:eastAsia="Calibri" w:cs="Times New Roman"/>
                <w:b/>
                <w:lang w:eastAsia="en-US"/>
              </w:rPr>
            </w:pPr>
            <w:r w:rsidRPr="00B10A3E">
              <w:rPr>
                <w:rFonts w:eastAsia="Calibri" w:cs="Times New Roman"/>
                <w:b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6E6575B5" w14:textId="77777777" w:rsidR="00D11207" w:rsidRPr="00B10A3E" w:rsidRDefault="00D11207" w:rsidP="00D11207">
            <w:pPr>
              <w:widowControl w:val="0"/>
              <w:autoSpaceDE w:val="0"/>
              <w:autoSpaceDN w:val="0"/>
              <w:ind w:left="2337" w:right="2018"/>
              <w:jc w:val="center"/>
              <w:rPr>
                <w:rFonts w:eastAsia="Calibri" w:cs="Times New Roman"/>
                <w:b/>
                <w:lang w:val="en-US" w:eastAsia="en-US"/>
              </w:rPr>
            </w:pPr>
            <w:r w:rsidRPr="00B10A3E">
              <w:rPr>
                <w:rFonts w:eastAsia="Calibri" w:cs="Times New Roman"/>
                <w:b/>
                <w:lang w:val="en-US" w:eastAsia="en-US"/>
              </w:rPr>
              <w:t xml:space="preserve">Е.В. </w:t>
            </w:r>
            <w:proofErr w:type="spellStart"/>
            <w:r w:rsidRPr="00B10A3E">
              <w:rPr>
                <w:rFonts w:eastAsia="Calibri" w:cs="Times New Roman"/>
                <w:b/>
                <w:lang w:val="en-US" w:eastAsia="en-US"/>
              </w:rPr>
              <w:t>Золотухина</w:t>
            </w:r>
            <w:proofErr w:type="spellEnd"/>
            <w:r w:rsidRPr="00B10A3E">
              <w:rPr>
                <w:rFonts w:eastAsia="Calibri" w:cs="Times New Roman"/>
                <w:b/>
                <w:lang w:val="en-US" w:eastAsia="en-US"/>
              </w:rPr>
              <w:t>»</w:t>
            </w:r>
          </w:p>
        </w:tc>
      </w:tr>
    </w:tbl>
    <w:p w14:paraId="42B12B5C" w14:textId="61F91123" w:rsidR="00F003A8" w:rsidRPr="00B10A3E" w:rsidRDefault="00F003A8" w:rsidP="00B10A3E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eastAsia="Times New Roman" w:cs="Times New Roman"/>
          <w:color w:val="000000"/>
        </w:rPr>
      </w:pPr>
      <w:r w:rsidRPr="00B10A3E">
        <w:rPr>
          <w:rFonts w:eastAsia="Times New Roman" w:cs="Times New Roman"/>
          <w:color w:val="000000"/>
        </w:rPr>
        <w:tab/>
      </w:r>
    </w:p>
    <w:p w14:paraId="2B135F08" w14:textId="21317E4A" w:rsidR="00B10A3E" w:rsidRPr="00B10A3E" w:rsidRDefault="00B10A3E" w:rsidP="00B10A3E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eastAsia="Times New Roman" w:cs="Times New Roman"/>
          <w:color w:val="000000"/>
        </w:rPr>
      </w:pPr>
    </w:p>
    <w:p w14:paraId="02C6A232" w14:textId="19490C51" w:rsidR="00B10A3E" w:rsidRPr="00B10A3E" w:rsidRDefault="00B10A3E" w:rsidP="00B10A3E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eastAsia="Times New Roman" w:cs="Times New Roman"/>
          <w:color w:val="000000"/>
        </w:rPr>
      </w:pPr>
    </w:p>
    <w:p w14:paraId="226A4317" w14:textId="619C94A8" w:rsidR="00B10A3E" w:rsidRPr="00B10A3E" w:rsidRDefault="00B10A3E" w:rsidP="00B10A3E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eastAsia="Times New Roman" w:cs="Times New Roman"/>
          <w:color w:val="000000"/>
        </w:rPr>
      </w:pPr>
    </w:p>
    <w:p w14:paraId="4EFFDFED" w14:textId="493E5A58" w:rsidR="00B10A3E" w:rsidRPr="00B10A3E" w:rsidRDefault="00B10A3E" w:rsidP="00B10A3E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eastAsia="Times New Roman" w:cs="Times New Roman"/>
          <w:color w:val="000000"/>
        </w:rPr>
      </w:pPr>
    </w:p>
    <w:p w14:paraId="781CB43D" w14:textId="003B72F0" w:rsidR="00B10A3E" w:rsidRPr="00B10A3E" w:rsidRDefault="00B10A3E" w:rsidP="00B10A3E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eastAsia="Times New Roman" w:cs="Times New Roman"/>
          <w:color w:val="000000"/>
        </w:rPr>
      </w:pPr>
    </w:p>
    <w:p w14:paraId="03B50E86" w14:textId="77777777" w:rsidR="00B10A3E" w:rsidRPr="00B10A3E" w:rsidRDefault="00B10A3E" w:rsidP="00B10A3E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eastAsia="Times New Roman" w:cs="Times New Roman"/>
          <w:i/>
          <w:color w:val="000000"/>
          <w:vertAlign w:val="superscript"/>
        </w:rPr>
      </w:pPr>
    </w:p>
    <w:p w14:paraId="21D935D3" w14:textId="77777777" w:rsidR="00F003A8" w:rsidRPr="00B10A3E" w:rsidRDefault="00F003A8" w:rsidP="00F003A8">
      <w:pPr>
        <w:autoSpaceDN w:val="0"/>
        <w:spacing w:before="11" w:after="120"/>
        <w:rPr>
          <w:rFonts w:eastAsia="Times New Roman" w:cs="Times New Roman"/>
        </w:rPr>
      </w:pPr>
    </w:p>
    <w:p w14:paraId="24F2AB7B" w14:textId="77777777" w:rsidR="00F003A8" w:rsidRPr="00B10A3E" w:rsidRDefault="00F003A8" w:rsidP="00670675">
      <w:pPr>
        <w:widowControl w:val="0"/>
        <w:autoSpaceDE w:val="0"/>
        <w:autoSpaceDN w:val="0"/>
        <w:spacing w:before="89" w:line="310" w:lineRule="exact"/>
        <w:ind w:left="7938" w:right="-284"/>
        <w:rPr>
          <w:rFonts w:eastAsia="Times New Roman" w:cs="Times New Roman"/>
          <w:lang w:eastAsia="en-US"/>
        </w:rPr>
      </w:pPr>
      <w:r w:rsidRPr="00B10A3E">
        <w:rPr>
          <w:rFonts w:eastAsia="Times New Roman" w:cs="Times New Roman"/>
          <w:lang w:eastAsia="en-US"/>
        </w:rPr>
        <w:t>УТВЕРЖДАЮ</w:t>
      </w:r>
    </w:p>
    <w:p w14:paraId="0CA960A2" w14:textId="0246AAE0" w:rsidR="00F003A8" w:rsidRPr="00B10A3E" w:rsidRDefault="00F003A8" w:rsidP="00670675">
      <w:pPr>
        <w:widowControl w:val="0"/>
        <w:autoSpaceDE w:val="0"/>
        <w:autoSpaceDN w:val="0"/>
        <w:ind w:left="7938" w:right="-284"/>
        <w:rPr>
          <w:rFonts w:eastAsia="Times New Roman" w:cs="Times New Roman"/>
          <w:lang w:eastAsia="en-US"/>
        </w:rPr>
      </w:pPr>
      <w:r w:rsidRPr="00B10A3E">
        <w:rPr>
          <w:rFonts w:eastAsia="Times New Roman" w:cs="Times New Roman"/>
          <w:lang w:eastAsia="en-US"/>
        </w:rPr>
        <w:t xml:space="preserve">Приказ директора </w:t>
      </w:r>
    </w:p>
    <w:p w14:paraId="39F95F3E" w14:textId="77777777" w:rsidR="00670675" w:rsidRPr="00B10A3E" w:rsidRDefault="00670675" w:rsidP="00B10A3E">
      <w:pPr>
        <w:widowControl w:val="0"/>
        <w:autoSpaceDE w:val="0"/>
        <w:autoSpaceDN w:val="0"/>
        <w:ind w:right="141"/>
        <w:jc w:val="right"/>
        <w:rPr>
          <w:rFonts w:eastAsia="Times New Roman" w:cs="Times New Roman"/>
          <w:lang w:eastAsia="en-US"/>
        </w:rPr>
      </w:pPr>
      <w:r w:rsidRPr="00B10A3E">
        <w:rPr>
          <w:rFonts w:eastAsia="Times New Roman" w:cs="Times New Roman"/>
          <w:lang w:eastAsia="en-US"/>
        </w:rPr>
        <w:t>от 01.06.2022 г. № 148/2-од</w:t>
      </w:r>
    </w:p>
    <w:p w14:paraId="11F0B526" w14:textId="77777777" w:rsidR="00F003A8" w:rsidRPr="00B10A3E" w:rsidRDefault="00F003A8" w:rsidP="00F003A8">
      <w:pPr>
        <w:widowControl w:val="0"/>
        <w:suppressAutoHyphens/>
        <w:autoSpaceDE w:val="0"/>
        <w:spacing w:after="58" w:line="264" w:lineRule="auto"/>
        <w:ind w:right="-283"/>
        <w:jc w:val="both"/>
        <w:rPr>
          <w:rFonts w:eastAsia="Times New Roman" w:cs="Times New Roman"/>
          <w:i/>
          <w:color w:val="000000"/>
          <w:vertAlign w:val="superscript"/>
        </w:rPr>
      </w:pPr>
    </w:p>
    <w:p w14:paraId="5A621E90" w14:textId="77777777" w:rsidR="00F003A8" w:rsidRPr="00B10A3E" w:rsidRDefault="00F003A8" w:rsidP="00F003A8">
      <w:pPr>
        <w:autoSpaceDN w:val="0"/>
        <w:spacing w:after="217" w:line="252" w:lineRule="auto"/>
        <w:ind w:right="-283"/>
        <w:rPr>
          <w:rFonts w:eastAsia="Times New Roman" w:cs="Times New Roman"/>
          <w:color w:val="000000"/>
        </w:rPr>
      </w:pPr>
      <w:r w:rsidRPr="00B10A3E">
        <w:rPr>
          <w:rFonts w:eastAsia="Times New Roman" w:cs="Times New Roman"/>
          <w:color w:val="000000"/>
        </w:rPr>
        <w:t xml:space="preserve"> </w:t>
      </w:r>
    </w:p>
    <w:p w14:paraId="013B5727" w14:textId="77777777" w:rsidR="00F003A8" w:rsidRPr="00B10A3E" w:rsidRDefault="00F003A8" w:rsidP="00F003A8">
      <w:pPr>
        <w:autoSpaceDN w:val="0"/>
        <w:spacing w:after="225" w:line="252" w:lineRule="auto"/>
        <w:ind w:right="-141"/>
        <w:rPr>
          <w:rFonts w:eastAsia="Times New Roman" w:cs="Times New Roman"/>
          <w:color w:val="000000"/>
        </w:rPr>
      </w:pPr>
    </w:p>
    <w:p w14:paraId="5C8B28AA" w14:textId="77777777" w:rsidR="00F003A8" w:rsidRPr="00B10A3E" w:rsidRDefault="00F003A8" w:rsidP="00F003A8">
      <w:pPr>
        <w:autoSpaceDN w:val="0"/>
        <w:spacing w:after="225" w:line="252" w:lineRule="auto"/>
        <w:ind w:right="-283"/>
        <w:rPr>
          <w:rFonts w:eastAsia="Times New Roman" w:cs="Times New Roman"/>
          <w:color w:val="000000"/>
        </w:rPr>
      </w:pPr>
      <w:r w:rsidRPr="00B10A3E">
        <w:rPr>
          <w:rFonts w:eastAsia="Times New Roman" w:cs="Times New Roman"/>
          <w:color w:val="000000"/>
        </w:rPr>
        <w:t xml:space="preserve"> </w:t>
      </w:r>
    </w:p>
    <w:p w14:paraId="61A3F61F" w14:textId="77777777" w:rsidR="00F003A8" w:rsidRPr="00B10A3E" w:rsidRDefault="00F003A8" w:rsidP="00F003A8">
      <w:pPr>
        <w:autoSpaceDN w:val="0"/>
        <w:jc w:val="center"/>
        <w:rPr>
          <w:rFonts w:eastAsia="Times New Roman" w:cs="Times New Roman"/>
          <w:color w:val="000000"/>
        </w:rPr>
      </w:pPr>
      <w:r w:rsidRPr="00B10A3E">
        <w:rPr>
          <w:rFonts w:eastAsia="Times New Roman" w:cs="Times New Roman"/>
          <w:b/>
          <w:color w:val="000000"/>
        </w:rPr>
        <w:t xml:space="preserve"> </w:t>
      </w:r>
    </w:p>
    <w:p w14:paraId="6A25EBEF" w14:textId="77777777" w:rsidR="00F003A8" w:rsidRPr="00B10A3E" w:rsidRDefault="00F003A8" w:rsidP="00F003A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rFonts w:eastAsia="Times New Roman" w:cs="Times New Roman"/>
          <w:b/>
          <w:caps/>
          <w:color w:val="000000"/>
        </w:rPr>
      </w:pPr>
      <w:r w:rsidRPr="00B10A3E">
        <w:rPr>
          <w:rFonts w:eastAsia="Times New Roman" w:cs="Times New Roman"/>
          <w:b/>
          <w:caps/>
          <w:color w:val="000000"/>
        </w:rPr>
        <w:t>РАБОЧАЯ ПРОГРАММа УЧЕБНОЙ ДИСЦИПЛИНЫ</w:t>
      </w:r>
    </w:p>
    <w:p w14:paraId="4BD92683" w14:textId="35F11DDA" w:rsidR="00F003A8" w:rsidRPr="00B10A3E" w:rsidRDefault="00F003A8" w:rsidP="00F003A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rFonts w:eastAsia="Times New Roman" w:cs="Times New Roman"/>
          <w:b/>
          <w:bCs/>
          <w:color w:val="000000"/>
        </w:rPr>
      </w:pPr>
      <w:r w:rsidRPr="00B10A3E">
        <w:rPr>
          <w:rFonts w:eastAsia="Times New Roman" w:cs="Times New Roman"/>
          <w:b/>
          <w:bCs/>
          <w:color w:val="000000"/>
        </w:rPr>
        <w:t>ОП.09 Безопасность жизнедеятельности</w:t>
      </w:r>
    </w:p>
    <w:p w14:paraId="2ECA4D0C" w14:textId="77777777" w:rsidR="00B10A3E" w:rsidRPr="00B10A3E" w:rsidRDefault="00B10A3E" w:rsidP="00B10A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 w:cs="Times New Roman"/>
          <w:b/>
          <w:lang w:eastAsia="en-US"/>
        </w:rPr>
      </w:pPr>
      <w:bookmarkStart w:id="1" w:name="_Hlk116304432"/>
      <w:r w:rsidRPr="00B10A3E">
        <w:rPr>
          <w:rFonts w:eastAsia="Calibri" w:cs="Times New Roman"/>
          <w:lang w:eastAsia="en-US"/>
        </w:rPr>
        <w:t>общепрофессионального цикла</w:t>
      </w:r>
      <w:r w:rsidRPr="00B10A3E">
        <w:rPr>
          <w:rFonts w:eastAsia="Calibri" w:cs="Times New Roman"/>
          <w:b/>
          <w:lang w:eastAsia="en-US"/>
        </w:rPr>
        <w:t xml:space="preserve"> </w:t>
      </w:r>
    </w:p>
    <w:p w14:paraId="21FA9323" w14:textId="77777777" w:rsidR="00B10A3E" w:rsidRPr="00B10A3E" w:rsidRDefault="00B10A3E" w:rsidP="00B10A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 w:cs="Times New Roman"/>
          <w:lang w:eastAsia="en-US"/>
        </w:rPr>
      </w:pPr>
      <w:r w:rsidRPr="00B10A3E">
        <w:rPr>
          <w:rFonts w:eastAsia="Calibri" w:cs="Times New Roman"/>
          <w:lang w:eastAsia="en-US"/>
        </w:rPr>
        <w:t>основной образовательной программы</w:t>
      </w:r>
    </w:p>
    <w:p w14:paraId="24EB6E06" w14:textId="77777777" w:rsidR="00B10A3E" w:rsidRPr="00B10A3E" w:rsidRDefault="00B10A3E" w:rsidP="00B10A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 w:cs="Times New Roman"/>
          <w:lang w:eastAsia="en-US"/>
        </w:rPr>
      </w:pPr>
      <w:r w:rsidRPr="00B10A3E">
        <w:rPr>
          <w:rFonts w:eastAsia="Calibri" w:cs="Times New Roman"/>
          <w:lang w:eastAsia="en-US"/>
        </w:rPr>
        <w:t>программы подготовки специалистов среднего звена</w:t>
      </w:r>
    </w:p>
    <w:bookmarkEnd w:id="1"/>
    <w:p w14:paraId="518C7DA0" w14:textId="77777777" w:rsidR="00F003A8" w:rsidRPr="00B10A3E" w:rsidRDefault="00F003A8" w:rsidP="00F003A8">
      <w:pPr>
        <w:autoSpaceDN w:val="0"/>
        <w:spacing w:after="217" w:line="252" w:lineRule="auto"/>
        <w:ind w:right="-283"/>
        <w:jc w:val="center"/>
        <w:rPr>
          <w:rFonts w:eastAsia="Times New Roman" w:cs="Times New Roman"/>
          <w:b/>
          <w:color w:val="000000"/>
        </w:rPr>
      </w:pPr>
      <w:r w:rsidRPr="00B10A3E">
        <w:rPr>
          <w:rFonts w:eastAsia="Times New Roman" w:cs="Times New Roman"/>
          <w:b/>
        </w:rPr>
        <w:t>46.02.01 Документационное обеспечение управления и архивоведение</w:t>
      </w:r>
    </w:p>
    <w:p w14:paraId="15BC3E3E" w14:textId="77777777" w:rsidR="00F003A8" w:rsidRPr="00B10A3E" w:rsidRDefault="00F003A8" w:rsidP="00F003A8">
      <w:pPr>
        <w:autoSpaceDN w:val="0"/>
        <w:spacing w:after="217" w:line="252" w:lineRule="auto"/>
        <w:ind w:right="-283"/>
        <w:rPr>
          <w:rFonts w:eastAsia="Times New Roman" w:cs="Times New Roman"/>
          <w:color w:val="000000"/>
        </w:rPr>
      </w:pPr>
    </w:p>
    <w:p w14:paraId="71AC7F33" w14:textId="77777777" w:rsidR="00F003A8" w:rsidRPr="00B10A3E" w:rsidRDefault="00F003A8" w:rsidP="00F003A8">
      <w:pPr>
        <w:autoSpaceDN w:val="0"/>
        <w:spacing w:after="217" w:line="252" w:lineRule="auto"/>
        <w:ind w:right="-283"/>
        <w:rPr>
          <w:rFonts w:eastAsia="Times New Roman" w:cs="Times New Roman"/>
          <w:color w:val="000000"/>
        </w:rPr>
      </w:pPr>
    </w:p>
    <w:p w14:paraId="0198CDF4" w14:textId="77777777" w:rsidR="00F003A8" w:rsidRPr="00B10A3E" w:rsidRDefault="00F003A8" w:rsidP="00F003A8">
      <w:pPr>
        <w:autoSpaceDN w:val="0"/>
        <w:spacing w:after="217" w:line="252" w:lineRule="auto"/>
        <w:ind w:right="-283"/>
        <w:rPr>
          <w:rFonts w:eastAsia="Times New Roman" w:cs="Times New Roman"/>
          <w:color w:val="000000"/>
        </w:rPr>
      </w:pPr>
    </w:p>
    <w:p w14:paraId="5E21B805" w14:textId="77777777" w:rsidR="00F003A8" w:rsidRPr="00B10A3E" w:rsidRDefault="00F003A8" w:rsidP="00F003A8">
      <w:pPr>
        <w:autoSpaceDN w:val="0"/>
        <w:spacing w:after="217" w:line="252" w:lineRule="auto"/>
        <w:ind w:right="-283"/>
        <w:rPr>
          <w:rFonts w:eastAsia="Times New Roman" w:cs="Times New Roman"/>
          <w:color w:val="000000"/>
        </w:rPr>
      </w:pPr>
    </w:p>
    <w:p w14:paraId="4E9D825D" w14:textId="77777777" w:rsidR="00F003A8" w:rsidRPr="00B10A3E" w:rsidRDefault="00F003A8" w:rsidP="00F003A8">
      <w:pPr>
        <w:autoSpaceDN w:val="0"/>
        <w:spacing w:after="217" w:line="252" w:lineRule="auto"/>
        <w:ind w:right="-283"/>
        <w:rPr>
          <w:rFonts w:eastAsia="Times New Roman" w:cs="Times New Roman"/>
          <w:color w:val="000000"/>
        </w:rPr>
      </w:pPr>
    </w:p>
    <w:p w14:paraId="10FBD1AD" w14:textId="77777777" w:rsidR="00F003A8" w:rsidRPr="00B10A3E" w:rsidRDefault="00F003A8" w:rsidP="00F003A8">
      <w:pPr>
        <w:autoSpaceDN w:val="0"/>
        <w:spacing w:after="217" w:line="252" w:lineRule="auto"/>
        <w:ind w:right="-283"/>
        <w:rPr>
          <w:rFonts w:eastAsia="Times New Roman" w:cs="Times New Roman"/>
          <w:color w:val="000000"/>
        </w:rPr>
      </w:pPr>
    </w:p>
    <w:p w14:paraId="3512DA5F" w14:textId="36785358" w:rsidR="00F003A8" w:rsidRDefault="00F003A8" w:rsidP="00F003A8">
      <w:pPr>
        <w:autoSpaceDN w:val="0"/>
        <w:spacing w:after="217" w:line="252" w:lineRule="auto"/>
        <w:ind w:right="-283"/>
        <w:rPr>
          <w:rFonts w:eastAsia="Times New Roman" w:cs="Times New Roman"/>
          <w:color w:val="000000"/>
        </w:rPr>
      </w:pPr>
    </w:p>
    <w:p w14:paraId="412231EF" w14:textId="57E264EE" w:rsidR="00D11207" w:rsidRDefault="00D11207" w:rsidP="00F003A8">
      <w:pPr>
        <w:autoSpaceDN w:val="0"/>
        <w:spacing w:after="217" w:line="252" w:lineRule="auto"/>
        <w:ind w:right="-283"/>
        <w:rPr>
          <w:rFonts w:eastAsia="Times New Roman" w:cs="Times New Roman"/>
          <w:color w:val="000000"/>
        </w:rPr>
      </w:pPr>
    </w:p>
    <w:p w14:paraId="2346E6C3" w14:textId="77777777" w:rsidR="00D11207" w:rsidRDefault="00D11207" w:rsidP="00F003A8">
      <w:pPr>
        <w:autoSpaceDN w:val="0"/>
        <w:spacing w:after="217" w:line="252" w:lineRule="auto"/>
        <w:ind w:right="-283"/>
        <w:rPr>
          <w:rFonts w:eastAsia="Times New Roman" w:cs="Times New Roman"/>
          <w:color w:val="000000"/>
        </w:rPr>
      </w:pPr>
    </w:p>
    <w:p w14:paraId="1E9D70BB" w14:textId="77777777" w:rsidR="00B10A3E" w:rsidRPr="00B10A3E" w:rsidRDefault="00B10A3E" w:rsidP="00F003A8">
      <w:pPr>
        <w:autoSpaceDN w:val="0"/>
        <w:spacing w:after="217" w:line="252" w:lineRule="auto"/>
        <w:ind w:right="-283"/>
        <w:rPr>
          <w:rFonts w:eastAsia="Times New Roman" w:cs="Times New Roman"/>
          <w:b/>
          <w:bCs/>
          <w:color w:val="000000"/>
        </w:rPr>
      </w:pPr>
    </w:p>
    <w:p w14:paraId="2F503B2A" w14:textId="7017CF86" w:rsidR="00F003A8" w:rsidRPr="00B10A3E" w:rsidRDefault="00B10A3E" w:rsidP="00F003A8">
      <w:pPr>
        <w:autoSpaceDN w:val="0"/>
        <w:spacing w:after="188" w:line="252" w:lineRule="auto"/>
        <w:ind w:right="-283"/>
        <w:jc w:val="center"/>
        <w:rPr>
          <w:rFonts w:eastAsia="Times New Roman" w:cs="Times New Roman"/>
          <w:b/>
          <w:bCs/>
          <w:color w:val="000000"/>
        </w:rPr>
      </w:pPr>
      <w:r w:rsidRPr="00B10A3E">
        <w:rPr>
          <w:rFonts w:eastAsia="Times New Roman" w:cs="Times New Roman"/>
          <w:b/>
          <w:bCs/>
          <w:color w:val="000000"/>
        </w:rPr>
        <w:t xml:space="preserve">Самара, </w:t>
      </w:r>
      <w:r w:rsidR="00F003A8" w:rsidRPr="00B10A3E">
        <w:rPr>
          <w:rFonts w:eastAsia="Times New Roman" w:cs="Times New Roman"/>
          <w:b/>
          <w:bCs/>
          <w:color w:val="000000"/>
        </w:rPr>
        <w:t>202</w:t>
      </w:r>
      <w:r w:rsidR="00670675" w:rsidRPr="00B10A3E">
        <w:rPr>
          <w:rFonts w:eastAsia="Times New Roman" w:cs="Times New Roman"/>
          <w:b/>
          <w:bCs/>
          <w:color w:val="000000"/>
        </w:rPr>
        <w:t>2</w:t>
      </w:r>
      <w:r w:rsidR="00F003A8" w:rsidRPr="00B10A3E">
        <w:rPr>
          <w:rFonts w:eastAsia="Times New Roman" w:cs="Times New Roman"/>
          <w:b/>
          <w:bCs/>
          <w:color w:val="000000"/>
        </w:rPr>
        <w:t xml:space="preserve"> г. </w:t>
      </w:r>
    </w:p>
    <w:p w14:paraId="1C9724AC" w14:textId="77777777" w:rsidR="001C0548" w:rsidRPr="00B10A3E" w:rsidRDefault="00456236" w:rsidP="001C0548">
      <w:pPr>
        <w:jc w:val="center"/>
        <w:rPr>
          <w:rFonts w:cs="Times New Roman"/>
          <w:b/>
        </w:rPr>
      </w:pPr>
      <w:r w:rsidRPr="00B10A3E">
        <w:rPr>
          <w:rFonts w:cs="Times New Roman"/>
          <w:b/>
        </w:rPr>
        <w:lastRenderedPageBreak/>
        <w:t>СОДЕРЖАНИЕ</w:t>
      </w:r>
    </w:p>
    <w:tbl>
      <w:tblPr>
        <w:tblStyle w:val="a4"/>
        <w:tblpPr w:leftFromText="180" w:rightFromText="180" w:tblpX="817" w:tblpY="646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1C0548" w:rsidRPr="00B10A3E" w14:paraId="0333729E" w14:textId="77777777" w:rsidTr="00670675">
        <w:trPr>
          <w:trHeight w:val="397"/>
        </w:trPr>
        <w:tc>
          <w:tcPr>
            <w:tcW w:w="7905" w:type="dxa"/>
          </w:tcPr>
          <w:p w14:paraId="6D669274" w14:textId="77777777" w:rsidR="001C0548" w:rsidRPr="00B10A3E" w:rsidRDefault="001C0548" w:rsidP="0067067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130D6048" w14:textId="77777777" w:rsidR="001C0548" w:rsidRPr="00B10A3E" w:rsidRDefault="001C0548" w:rsidP="006706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Стр</w:t>
            </w:r>
            <w:r w:rsidR="00C52915" w:rsidRPr="00B10A3E">
              <w:rPr>
                <w:rFonts w:cs="Times New Roman"/>
                <w:sz w:val="24"/>
                <w:szCs w:val="24"/>
              </w:rPr>
              <w:t>аница</w:t>
            </w:r>
          </w:p>
        </w:tc>
      </w:tr>
      <w:tr w:rsidR="001C0548" w:rsidRPr="00B10A3E" w14:paraId="67526F8A" w14:textId="77777777" w:rsidTr="00670675">
        <w:trPr>
          <w:trHeight w:val="397"/>
        </w:trPr>
        <w:tc>
          <w:tcPr>
            <w:tcW w:w="7905" w:type="dxa"/>
          </w:tcPr>
          <w:p w14:paraId="67C0BD4F" w14:textId="77777777" w:rsidR="001C0548" w:rsidRPr="00B10A3E" w:rsidRDefault="001C0548" w:rsidP="00670675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B10A3E">
              <w:rPr>
                <w:rFonts w:cs="Times New Roman"/>
                <w:sz w:val="24"/>
                <w:szCs w:val="24"/>
              </w:rPr>
              <w:t>1</w:t>
            </w:r>
            <w:r w:rsidR="00E02E20" w:rsidRPr="00B10A3E">
              <w:rPr>
                <w:rFonts w:cs="Times New Roman"/>
                <w:sz w:val="24"/>
                <w:szCs w:val="24"/>
              </w:rPr>
              <w:t>.</w:t>
            </w:r>
            <w:r w:rsidRPr="00B10A3E">
              <w:rPr>
                <w:rFonts w:cs="Times New Roman"/>
                <w:sz w:val="24"/>
                <w:szCs w:val="24"/>
              </w:rPr>
              <w:t>.</w:t>
            </w:r>
            <w:r w:rsidR="008E6CF6" w:rsidRPr="00B10A3E">
              <w:rPr>
                <w:rFonts w:cs="Times New Roman"/>
                <w:sz w:val="24"/>
                <w:szCs w:val="24"/>
              </w:rPr>
              <w:t>Паспорт</w:t>
            </w:r>
            <w:proofErr w:type="gramEnd"/>
            <w:r w:rsidR="008E6CF6" w:rsidRPr="00B10A3E">
              <w:rPr>
                <w:rFonts w:cs="Times New Roman"/>
                <w:sz w:val="24"/>
                <w:szCs w:val="24"/>
              </w:rPr>
              <w:t xml:space="preserve"> программы учебной дисциплины </w:t>
            </w:r>
          </w:p>
        </w:tc>
        <w:tc>
          <w:tcPr>
            <w:tcW w:w="1666" w:type="dxa"/>
          </w:tcPr>
          <w:p w14:paraId="682B7C74" w14:textId="77777777" w:rsidR="001C0548" w:rsidRPr="00B10A3E" w:rsidRDefault="00C53005" w:rsidP="00670675">
            <w:pPr>
              <w:jc w:val="center"/>
              <w:rPr>
                <w:rFonts w:cs="Times New Roman"/>
                <w:color w:val="080808"/>
                <w:sz w:val="24"/>
                <w:szCs w:val="24"/>
              </w:rPr>
            </w:pPr>
            <w:r w:rsidRPr="00B10A3E">
              <w:rPr>
                <w:rFonts w:cs="Times New Roman"/>
                <w:color w:val="080808"/>
                <w:sz w:val="24"/>
                <w:szCs w:val="24"/>
              </w:rPr>
              <w:t>3</w:t>
            </w:r>
          </w:p>
        </w:tc>
      </w:tr>
      <w:tr w:rsidR="001C0548" w:rsidRPr="00B10A3E" w14:paraId="084B2691" w14:textId="77777777" w:rsidTr="00670675">
        <w:trPr>
          <w:trHeight w:val="397"/>
        </w:trPr>
        <w:tc>
          <w:tcPr>
            <w:tcW w:w="7905" w:type="dxa"/>
          </w:tcPr>
          <w:p w14:paraId="608DF592" w14:textId="77777777" w:rsidR="001C0548" w:rsidRPr="00B10A3E" w:rsidRDefault="001C0548" w:rsidP="00670675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2</w:t>
            </w:r>
            <w:r w:rsidR="00196C4A" w:rsidRPr="00B10A3E">
              <w:rPr>
                <w:rFonts w:cs="Times New Roman"/>
                <w:sz w:val="24"/>
                <w:szCs w:val="24"/>
              </w:rPr>
              <w:t>.</w:t>
            </w:r>
            <w:r w:rsidRPr="00B10A3E">
              <w:rPr>
                <w:rFonts w:cs="Times New Roman"/>
                <w:sz w:val="24"/>
                <w:szCs w:val="24"/>
              </w:rPr>
              <w:t xml:space="preserve">. </w:t>
            </w:r>
            <w:r w:rsidR="008E6CF6" w:rsidRPr="00B10A3E">
              <w:rPr>
                <w:rFonts w:cs="Times New Roman"/>
                <w:sz w:val="24"/>
                <w:szCs w:val="24"/>
              </w:rPr>
              <w:t>Структура и содержание учебной дисциплины</w:t>
            </w:r>
            <w:r w:rsidRPr="00B10A3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14:paraId="4112C638" w14:textId="77777777" w:rsidR="001C0548" w:rsidRPr="00B10A3E" w:rsidRDefault="00196C4A" w:rsidP="00670675">
            <w:pPr>
              <w:jc w:val="center"/>
              <w:rPr>
                <w:rFonts w:cs="Times New Roman"/>
                <w:color w:val="080808"/>
                <w:sz w:val="24"/>
                <w:szCs w:val="24"/>
              </w:rPr>
            </w:pPr>
            <w:r w:rsidRPr="00B10A3E">
              <w:rPr>
                <w:rFonts w:cs="Times New Roman"/>
                <w:color w:val="080808"/>
                <w:sz w:val="24"/>
                <w:szCs w:val="24"/>
              </w:rPr>
              <w:t>4</w:t>
            </w:r>
          </w:p>
        </w:tc>
      </w:tr>
      <w:tr w:rsidR="00196C4A" w:rsidRPr="00B10A3E" w14:paraId="618B514F" w14:textId="77777777" w:rsidTr="00670675">
        <w:trPr>
          <w:trHeight w:val="397"/>
        </w:trPr>
        <w:tc>
          <w:tcPr>
            <w:tcW w:w="7905" w:type="dxa"/>
          </w:tcPr>
          <w:p w14:paraId="46134272" w14:textId="77777777" w:rsidR="00196C4A" w:rsidRPr="00B10A3E" w:rsidRDefault="00196C4A" w:rsidP="00670675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sz w:val="24"/>
                <w:szCs w:val="24"/>
              </w:rPr>
              <w:t>2.  тематический план и содержание учебной дисциплины</w:t>
            </w:r>
          </w:p>
        </w:tc>
        <w:tc>
          <w:tcPr>
            <w:tcW w:w="1666" w:type="dxa"/>
          </w:tcPr>
          <w:p w14:paraId="6BE8EAF9" w14:textId="77777777" w:rsidR="00196C4A" w:rsidRPr="00B10A3E" w:rsidRDefault="00196C4A" w:rsidP="00670675">
            <w:pPr>
              <w:jc w:val="center"/>
              <w:rPr>
                <w:rFonts w:cs="Times New Roman"/>
                <w:color w:val="080808"/>
                <w:sz w:val="24"/>
                <w:szCs w:val="24"/>
              </w:rPr>
            </w:pPr>
            <w:r w:rsidRPr="00B10A3E">
              <w:rPr>
                <w:rFonts w:cs="Times New Roman"/>
                <w:color w:val="080808"/>
                <w:sz w:val="24"/>
                <w:szCs w:val="24"/>
              </w:rPr>
              <w:t>5</w:t>
            </w:r>
          </w:p>
        </w:tc>
      </w:tr>
      <w:tr w:rsidR="001C0548" w:rsidRPr="00B10A3E" w14:paraId="56ADA724" w14:textId="77777777" w:rsidTr="00670675">
        <w:trPr>
          <w:trHeight w:val="397"/>
        </w:trPr>
        <w:tc>
          <w:tcPr>
            <w:tcW w:w="7905" w:type="dxa"/>
          </w:tcPr>
          <w:p w14:paraId="38BB3178" w14:textId="77777777" w:rsidR="001C0548" w:rsidRPr="00B10A3E" w:rsidRDefault="001C0548" w:rsidP="00670675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 xml:space="preserve">3. </w:t>
            </w:r>
            <w:r w:rsidR="008E6CF6" w:rsidRPr="00B10A3E">
              <w:rPr>
                <w:rFonts w:cs="Times New Roman"/>
                <w:sz w:val="24"/>
                <w:szCs w:val="24"/>
              </w:rPr>
              <w:t>Условия реализации программы учебной дисциплины</w:t>
            </w:r>
            <w:r w:rsidRPr="00B10A3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14:paraId="0065A668" w14:textId="77777777" w:rsidR="001C0548" w:rsidRPr="00B10A3E" w:rsidRDefault="001C0548" w:rsidP="00670675">
            <w:pPr>
              <w:jc w:val="center"/>
              <w:rPr>
                <w:rFonts w:cs="Times New Roman"/>
                <w:color w:val="080808"/>
                <w:sz w:val="24"/>
                <w:szCs w:val="24"/>
              </w:rPr>
            </w:pPr>
            <w:r w:rsidRPr="00B10A3E">
              <w:rPr>
                <w:rFonts w:cs="Times New Roman"/>
                <w:color w:val="080808"/>
                <w:sz w:val="24"/>
                <w:szCs w:val="24"/>
              </w:rPr>
              <w:t>1</w:t>
            </w:r>
            <w:r w:rsidR="005622F7" w:rsidRPr="00B10A3E">
              <w:rPr>
                <w:rFonts w:cs="Times New Roman"/>
                <w:color w:val="080808"/>
                <w:sz w:val="24"/>
                <w:szCs w:val="24"/>
              </w:rPr>
              <w:t>9</w:t>
            </w:r>
          </w:p>
        </w:tc>
      </w:tr>
      <w:tr w:rsidR="001C0548" w:rsidRPr="00B10A3E" w14:paraId="267D120C" w14:textId="77777777" w:rsidTr="00670675">
        <w:trPr>
          <w:trHeight w:val="397"/>
        </w:trPr>
        <w:tc>
          <w:tcPr>
            <w:tcW w:w="7905" w:type="dxa"/>
          </w:tcPr>
          <w:p w14:paraId="5EF1F53B" w14:textId="77777777" w:rsidR="001C0548" w:rsidRPr="00B10A3E" w:rsidRDefault="001C0548" w:rsidP="00670675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4.</w:t>
            </w:r>
            <w:r w:rsidR="008E6CF6" w:rsidRPr="00B10A3E">
              <w:rPr>
                <w:rFonts w:cs="Times New Roman"/>
                <w:sz w:val="24"/>
                <w:szCs w:val="24"/>
              </w:rPr>
              <w:t xml:space="preserve"> Контроль и оценка результатов освоения учебной дисциплины </w:t>
            </w:r>
          </w:p>
        </w:tc>
        <w:tc>
          <w:tcPr>
            <w:tcW w:w="1666" w:type="dxa"/>
          </w:tcPr>
          <w:p w14:paraId="0359C8E8" w14:textId="77777777" w:rsidR="001C0548" w:rsidRPr="00B10A3E" w:rsidRDefault="001C0548" w:rsidP="00670675">
            <w:pPr>
              <w:jc w:val="center"/>
              <w:rPr>
                <w:rFonts w:cs="Times New Roman"/>
                <w:color w:val="080808"/>
                <w:sz w:val="24"/>
                <w:szCs w:val="24"/>
              </w:rPr>
            </w:pPr>
            <w:r w:rsidRPr="00B10A3E">
              <w:rPr>
                <w:rFonts w:cs="Times New Roman"/>
                <w:color w:val="080808"/>
                <w:sz w:val="24"/>
                <w:szCs w:val="24"/>
              </w:rPr>
              <w:t>1</w:t>
            </w:r>
            <w:r w:rsidR="005622F7" w:rsidRPr="00B10A3E">
              <w:rPr>
                <w:rFonts w:cs="Times New Roman"/>
                <w:color w:val="080808"/>
                <w:sz w:val="24"/>
                <w:szCs w:val="24"/>
              </w:rPr>
              <w:t>0</w:t>
            </w:r>
          </w:p>
        </w:tc>
      </w:tr>
    </w:tbl>
    <w:p w14:paraId="272A1ED1" w14:textId="77777777" w:rsidR="001C0548" w:rsidRPr="00B10A3E" w:rsidRDefault="001C0548" w:rsidP="001C0548">
      <w:pPr>
        <w:rPr>
          <w:rFonts w:asciiTheme="minorHAnsi" w:hAnsiTheme="minorHAnsi"/>
        </w:rPr>
      </w:pPr>
    </w:p>
    <w:p w14:paraId="15ED0435" w14:textId="77777777" w:rsidR="001C0548" w:rsidRPr="00B10A3E" w:rsidRDefault="001C0548" w:rsidP="001C0548">
      <w:pPr>
        <w:rPr>
          <w:rFonts w:asciiTheme="minorHAnsi" w:hAnsiTheme="minorHAnsi"/>
        </w:rPr>
      </w:pPr>
    </w:p>
    <w:p w14:paraId="40C71549" w14:textId="77777777" w:rsidR="007C3D79" w:rsidRPr="00B10A3E" w:rsidRDefault="007C3D79" w:rsidP="001C0548">
      <w:pPr>
        <w:rPr>
          <w:rFonts w:asciiTheme="minorHAnsi" w:hAnsiTheme="minorHAnsi"/>
        </w:rPr>
      </w:pPr>
    </w:p>
    <w:p w14:paraId="3088558E" w14:textId="77777777" w:rsidR="007C3D79" w:rsidRPr="00B10A3E" w:rsidRDefault="007C3D79" w:rsidP="001C0548">
      <w:pPr>
        <w:rPr>
          <w:rFonts w:asciiTheme="minorHAnsi" w:hAnsiTheme="minorHAnsi"/>
        </w:rPr>
      </w:pPr>
    </w:p>
    <w:p w14:paraId="7946FFB9" w14:textId="77777777" w:rsidR="007C3D79" w:rsidRPr="00B10A3E" w:rsidRDefault="007C3D79" w:rsidP="001C0548">
      <w:pPr>
        <w:rPr>
          <w:rFonts w:asciiTheme="minorHAnsi" w:hAnsiTheme="minorHAnsi"/>
        </w:rPr>
      </w:pPr>
    </w:p>
    <w:p w14:paraId="33CD65ED" w14:textId="77777777" w:rsidR="007C3D79" w:rsidRPr="00B10A3E" w:rsidRDefault="007C3D79" w:rsidP="001C0548">
      <w:pPr>
        <w:rPr>
          <w:rFonts w:asciiTheme="minorHAnsi" w:hAnsiTheme="minorHAnsi"/>
        </w:rPr>
      </w:pPr>
    </w:p>
    <w:p w14:paraId="69CC098A" w14:textId="77777777" w:rsidR="007C3D79" w:rsidRPr="00B10A3E" w:rsidRDefault="007C3D79" w:rsidP="001C0548">
      <w:pPr>
        <w:rPr>
          <w:rFonts w:asciiTheme="minorHAnsi" w:hAnsiTheme="minorHAnsi"/>
        </w:rPr>
      </w:pPr>
    </w:p>
    <w:p w14:paraId="5396E82C" w14:textId="77777777" w:rsidR="007C3D79" w:rsidRPr="00B10A3E" w:rsidRDefault="007C3D79" w:rsidP="001C0548">
      <w:pPr>
        <w:rPr>
          <w:rFonts w:asciiTheme="minorHAnsi" w:hAnsiTheme="minorHAnsi"/>
        </w:rPr>
      </w:pPr>
    </w:p>
    <w:p w14:paraId="5F55AF2F" w14:textId="77777777" w:rsidR="007C3D79" w:rsidRPr="00B10A3E" w:rsidRDefault="007C3D79" w:rsidP="001C0548">
      <w:pPr>
        <w:rPr>
          <w:rFonts w:asciiTheme="minorHAnsi" w:hAnsiTheme="minorHAnsi"/>
        </w:rPr>
      </w:pPr>
    </w:p>
    <w:p w14:paraId="752E77AF" w14:textId="77777777" w:rsidR="007C3D79" w:rsidRPr="00B10A3E" w:rsidRDefault="007C3D79" w:rsidP="001C0548">
      <w:pPr>
        <w:rPr>
          <w:rFonts w:asciiTheme="minorHAnsi" w:hAnsiTheme="minorHAnsi"/>
        </w:rPr>
      </w:pPr>
    </w:p>
    <w:p w14:paraId="12B27E12" w14:textId="77777777" w:rsidR="007C3D79" w:rsidRPr="00B10A3E" w:rsidRDefault="007C3D79" w:rsidP="001C0548">
      <w:pPr>
        <w:rPr>
          <w:rFonts w:asciiTheme="minorHAnsi" w:hAnsiTheme="minorHAnsi"/>
        </w:rPr>
      </w:pPr>
    </w:p>
    <w:p w14:paraId="649B3800" w14:textId="77777777" w:rsidR="007C3D79" w:rsidRPr="00B10A3E" w:rsidRDefault="007C3D79" w:rsidP="001C0548">
      <w:pPr>
        <w:rPr>
          <w:rFonts w:asciiTheme="minorHAnsi" w:hAnsiTheme="minorHAnsi"/>
        </w:rPr>
      </w:pPr>
    </w:p>
    <w:p w14:paraId="31C0526F" w14:textId="77777777" w:rsidR="007C3D79" w:rsidRPr="00B10A3E" w:rsidRDefault="007C3D79" w:rsidP="001C0548">
      <w:pPr>
        <w:rPr>
          <w:rFonts w:asciiTheme="minorHAnsi" w:hAnsiTheme="minorHAnsi"/>
        </w:rPr>
      </w:pPr>
    </w:p>
    <w:p w14:paraId="3A273E85" w14:textId="77777777" w:rsidR="007C3D79" w:rsidRPr="00B10A3E" w:rsidRDefault="007C3D79" w:rsidP="001C0548">
      <w:pPr>
        <w:rPr>
          <w:rFonts w:asciiTheme="minorHAnsi" w:hAnsiTheme="minorHAnsi"/>
        </w:rPr>
      </w:pPr>
    </w:p>
    <w:p w14:paraId="0E965820" w14:textId="77777777" w:rsidR="007C3D79" w:rsidRPr="00B10A3E" w:rsidRDefault="007C3D79" w:rsidP="001C0548">
      <w:pPr>
        <w:rPr>
          <w:rFonts w:asciiTheme="minorHAnsi" w:hAnsiTheme="minorHAnsi"/>
        </w:rPr>
      </w:pPr>
    </w:p>
    <w:p w14:paraId="38BF7501" w14:textId="77777777" w:rsidR="007C3D79" w:rsidRPr="00B10A3E" w:rsidRDefault="007C3D79" w:rsidP="001C0548">
      <w:pPr>
        <w:rPr>
          <w:rFonts w:asciiTheme="minorHAnsi" w:hAnsiTheme="minorHAnsi"/>
        </w:rPr>
      </w:pPr>
    </w:p>
    <w:p w14:paraId="23F875BE" w14:textId="77777777" w:rsidR="007C3D79" w:rsidRPr="00B10A3E" w:rsidRDefault="007C3D79" w:rsidP="001C0548">
      <w:pPr>
        <w:rPr>
          <w:rFonts w:asciiTheme="minorHAnsi" w:hAnsiTheme="minorHAnsi"/>
        </w:rPr>
      </w:pPr>
    </w:p>
    <w:p w14:paraId="0DC9AD5A" w14:textId="77777777" w:rsidR="007C3D79" w:rsidRPr="00B10A3E" w:rsidRDefault="007C3D79" w:rsidP="001C0548">
      <w:pPr>
        <w:rPr>
          <w:rFonts w:asciiTheme="minorHAnsi" w:hAnsiTheme="minorHAnsi"/>
        </w:rPr>
      </w:pPr>
    </w:p>
    <w:p w14:paraId="0D0C196F" w14:textId="77777777" w:rsidR="007C3D79" w:rsidRPr="00B10A3E" w:rsidRDefault="007C3D79" w:rsidP="001C0548">
      <w:pPr>
        <w:rPr>
          <w:rFonts w:asciiTheme="minorHAnsi" w:hAnsiTheme="minorHAnsi"/>
        </w:rPr>
      </w:pPr>
    </w:p>
    <w:p w14:paraId="24387298" w14:textId="77777777" w:rsidR="007C3D79" w:rsidRPr="00B10A3E" w:rsidRDefault="007C3D79" w:rsidP="001C0548">
      <w:pPr>
        <w:rPr>
          <w:rFonts w:asciiTheme="minorHAnsi" w:hAnsiTheme="minorHAnsi"/>
        </w:rPr>
      </w:pPr>
    </w:p>
    <w:p w14:paraId="2490FEB2" w14:textId="77777777" w:rsidR="007C3D79" w:rsidRPr="00B10A3E" w:rsidRDefault="007C3D79" w:rsidP="001C0548">
      <w:pPr>
        <w:rPr>
          <w:rFonts w:asciiTheme="minorHAnsi" w:hAnsiTheme="minorHAnsi"/>
        </w:rPr>
      </w:pPr>
    </w:p>
    <w:p w14:paraId="6987C575" w14:textId="77777777" w:rsidR="007C3D79" w:rsidRPr="00B10A3E" w:rsidRDefault="007C3D79" w:rsidP="001C0548">
      <w:pPr>
        <w:rPr>
          <w:rFonts w:asciiTheme="minorHAnsi" w:hAnsiTheme="minorHAnsi"/>
        </w:rPr>
      </w:pPr>
    </w:p>
    <w:p w14:paraId="18AF0EB2" w14:textId="77777777" w:rsidR="007C3D79" w:rsidRPr="00B10A3E" w:rsidRDefault="007C3D79" w:rsidP="001C0548">
      <w:pPr>
        <w:rPr>
          <w:rFonts w:asciiTheme="minorHAnsi" w:hAnsiTheme="minorHAnsi"/>
        </w:rPr>
      </w:pPr>
    </w:p>
    <w:p w14:paraId="0ED37971" w14:textId="77777777" w:rsidR="007C3D79" w:rsidRPr="00B10A3E" w:rsidRDefault="007C3D79" w:rsidP="001C0548">
      <w:pPr>
        <w:rPr>
          <w:rFonts w:asciiTheme="minorHAnsi" w:hAnsiTheme="minorHAnsi"/>
        </w:rPr>
      </w:pPr>
    </w:p>
    <w:p w14:paraId="61E68F0F" w14:textId="77777777" w:rsidR="007C3D79" w:rsidRPr="00B10A3E" w:rsidRDefault="007C3D79" w:rsidP="001C0548">
      <w:pPr>
        <w:rPr>
          <w:rFonts w:asciiTheme="minorHAnsi" w:hAnsiTheme="minorHAnsi"/>
        </w:rPr>
      </w:pPr>
    </w:p>
    <w:p w14:paraId="650B1654" w14:textId="77777777" w:rsidR="007C3D79" w:rsidRPr="00B10A3E" w:rsidRDefault="007C3D79" w:rsidP="001C0548">
      <w:pPr>
        <w:rPr>
          <w:rFonts w:asciiTheme="minorHAnsi" w:hAnsiTheme="minorHAnsi"/>
        </w:rPr>
      </w:pPr>
    </w:p>
    <w:p w14:paraId="75647339" w14:textId="77777777" w:rsidR="007C3D79" w:rsidRPr="00B10A3E" w:rsidRDefault="007C3D79" w:rsidP="001C0548">
      <w:pPr>
        <w:rPr>
          <w:rFonts w:asciiTheme="minorHAnsi" w:hAnsiTheme="minorHAnsi"/>
        </w:rPr>
      </w:pPr>
    </w:p>
    <w:p w14:paraId="29A54253" w14:textId="77777777" w:rsidR="007C3D79" w:rsidRPr="00B10A3E" w:rsidRDefault="007C3D79" w:rsidP="001C0548">
      <w:pPr>
        <w:rPr>
          <w:rFonts w:asciiTheme="minorHAnsi" w:hAnsiTheme="minorHAnsi"/>
        </w:rPr>
      </w:pPr>
    </w:p>
    <w:p w14:paraId="43EE444B" w14:textId="77777777" w:rsidR="007C3D79" w:rsidRPr="00B10A3E" w:rsidRDefault="007C3D79" w:rsidP="001C0548">
      <w:pPr>
        <w:rPr>
          <w:rFonts w:asciiTheme="minorHAnsi" w:hAnsiTheme="minorHAnsi"/>
        </w:rPr>
      </w:pPr>
    </w:p>
    <w:p w14:paraId="26BEB86E" w14:textId="77777777" w:rsidR="007C3D79" w:rsidRPr="00B10A3E" w:rsidRDefault="007C3D79" w:rsidP="001C0548">
      <w:pPr>
        <w:rPr>
          <w:rFonts w:asciiTheme="minorHAnsi" w:hAnsiTheme="minorHAnsi"/>
        </w:rPr>
      </w:pPr>
    </w:p>
    <w:p w14:paraId="7DB61CDD" w14:textId="77777777" w:rsidR="007C3D79" w:rsidRPr="00B10A3E" w:rsidRDefault="007C3D79" w:rsidP="001C0548">
      <w:pPr>
        <w:rPr>
          <w:rFonts w:asciiTheme="minorHAnsi" w:hAnsiTheme="minorHAnsi"/>
        </w:rPr>
      </w:pPr>
    </w:p>
    <w:p w14:paraId="4E7E405F" w14:textId="77777777" w:rsidR="007C3D79" w:rsidRPr="00B10A3E" w:rsidRDefault="007C3D79" w:rsidP="001C0548">
      <w:pPr>
        <w:rPr>
          <w:rFonts w:asciiTheme="minorHAnsi" w:hAnsiTheme="minorHAnsi"/>
        </w:rPr>
      </w:pPr>
    </w:p>
    <w:p w14:paraId="5C78608A" w14:textId="77777777" w:rsidR="007C3D79" w:rsidRPr="00B10A3E" w:rsidRDefault="007C3D79" w:rsidP="001C0548">
      <w:pPr>
        <w:rPr>
          <w:rFonts w:asciiTheme="minorHAnsi" w:hAnsiTheme="minorHAnsi"/>
        </w:rPr>
      </w:pPr>
    </w:p>
    <w:p w14:paraId="111C7AC8" w14:textId="77777777" w:rsidR="007C3D79" w:rsidRPr="00B10A3E" w:rsidRDefault="007C3D79" w:rsidP="001C0548">
      <w:pPr>
        <w:rPr>
          <w:rFonts w:asciiTheme="minorHAnsi" w:hAnsiTheme="minorHAnsi"/>
        </w:rPr>
      </w:pPr>
    </w:p>
    <w:p w14:paraId="0C9F0CAC" w14:textId="77777777" w:rsidR="007C3D79" w:rsidRPr="00B10A3E" w:rsidRDefault="007C3D79" w:rsidP="001C0548">
      <w:pPr>
        <w:rPr>
          <w:rFonts w:asciiTheme="minorHAnsi" w:hAnsiTheme="minorHAnsi"/>
        </w:rPr>
      </w:pPr>
    </w:p>
    <w:p w14:paraId="4CB5D6EF" w14:textId="77777777" w:rsidR="007C3D79" w:rsidRPr="00B10A3E" w:rsidRDefault="007C3D79" w:rsidP="001C0548">
      <w:pPr>
        <w:rPr>
          <w:rFonts w:asciiTheme="minorHAnsi" w:hAnsiTheme="minorHAnsi"/>
        </w:rPr>
      </w:pPr>
    </w:p>
    <w:p w14:paraId="77036E5B" w14:textId="77777777" w:rsidR="007C3D79" w:rsidRPr="00B10A3E" w:rsidRDefault="007C3D79" w:rsidP="001C0548">
      <w:pPr>
        <w:rPr>
          <w:rFonts w:asciiTheme="minorHAnsi" w:hAnsiTheme="minorHAnsi"/>
        </w:rPr>
      </w:pPr>
    </w:p>
    <w:p w14:paraId="59AD899A" w14:textId="77777777" w:rsidR="007C3D79" w:rsidRPr="00B10A3E" w:rsidRDefault="007C3D79" w:rsidP="001C0548">
      <w:pPr>
        <w:rPr>
          <w:rFonts w:asciiTheme="minorHAnsi" w:hAnsiTheme="minorHAnsi"/>
        </w:rPr>
      </w:pPr>
    </w:p>
    <w:p w14:paraId="7184AC30" w14:textId="3743F379" w:rsidR="007C3D79" w:rsidRPr="00B10A3E" w:rsidRDefault="007C3D79" w:rsidP="001C0548">
      <w:pPr>
        <w:rPr>
          <w:rFonts w:asciiTheme="minorHAnsi" w:hAnsiTheme="minorHAnsi"/>
        </w:rPr>
      </w:pPr>
    </w:p>
    <w:p w14:paraId="44E04651" w14:textId="6AF677B3" w:rsidR="00FC62C8" w:rsidRPr="00B10A3E" w:rsidRDefault="00FC62C8" w:rsidP="001C0548">
      <w:pPr>
        <w:rPr>
          <w:rFonts w:asciiTheme="minorHAnsi" w:hAnsiTheme="minorHAnsi"/>
        </w:rPr>
      </w:pPr>
    </w:p>
    <w:p w14:paraId="0C5B0BE9" w14:textId="1BE4A31E" w:rsidR="00FC62C8" w:rsidRPr="00B10A3E" w:rsidRDefault="00FC62C8" w:rsidP="001C0548">
      <w:pPr>
        <w:rPr>
          <w:rFonts w:asciiTheme="minorHAnsi" w:hAnsiTheme="minorHAnsi"/>
        </w:rPr>
      </w:pPr>
    </w:p>
    <w:p w14:paraId="2D527597" w14:textId="4F75E477" w:rsidR="00FC62C8" w:rsidRPr="00B10A3E" w:rsidRDefault="00FC62C8" w:rsidP="001C0548">
      <w:pPr>
        <w:rPr>
          <w:rFonts w:asciiTheme="minorHAnsi" w:hAnsiTheme="minorHAnsi"/>
        </w:rPr>
      </w:pPr>
    </w:p>
    <w:p w14:paraId="78CA956C" w14:textId="0ED35B88" w:rsidR="00FC62C8" w:rsidRPr="00B10A3E" w:rsidRDefault="00FC62C8" w:rsidP="001C0548">
      <w:pPr>
        <w:rPr>
          <w:rFonts w:asciiTheme="minorHAnsi" w:hAnsiTheme="minorHAnsi"/>
        </w:rPr>
      </w:pPr>
    </w:p>
    <w:p w14:paraId="5D6B174B" w14:textId="70697C7F" w:rsidR="00FC62C8" w:rsidRPr="00B10A3E" w:rsidRDefault="00FC62C8" w:rsidP="001C0548">
      <w:pPr>
        <w:rPr>
          <w:rFonts w:asciiTheme="minorHAnsi" w:hAnsiTheme="minorHAnsi"/>
        </w:rPr>
      </w:pPr>
    </w:p>
    <w:p w14:paraId="19DA15B1" w14:textId="5E7EDD06" w:rsidR="00FC62C8" w:rsidRPr="00B10A3E" w:rsidRDefault="00FC62C8" w:rsidP="001C0548">
      <w:pPr>
        <w:rPr>
          <w:rFonts w:asciiTheme="minorHAnsi" w:hAnsiTheme="minorHAnsi"/>
        </w:rPr>
      </w:pPr>
    </w:p>
    <w:p w14:paraId="43F21216" w14:textId="38ACA6D7" w:rsidR="00FC62C8" w:rsidRPr="00B10A3E" w:rsidRDefault="00FC62C8" w:rsidP="001C0548">
      <w:pPr>
        <w:rPr>
          <w:rFonts w:asciiTheme="minorHAnsi" w:hAnsiTheme="minorHAnsi"/>
        </w:rPr>
      </w:pPr>
    </w:p>
    <w:p w14:paraId="52895F92" w14:textId="7B24393B" w:rsidR="00FC62C8" w:rsidRPr="00B10A3E" w:rsidRDefault="00FC62C8" w:rsidP="001C0548">
      <w:pPr>
        <w:rPr>
          <w:rFonts w:asciiTheme="minorHAnsi" w:hAnsiTheme="minorHAnsi"/>
        </w:rPr>
      </w:pPr>
    </w:p>
    <w:p w14:paraId="37B47A6E" w14:textId="77777777" w:rsidR="00FC62C8" w:rsidRPr="00B10A3E" w:rsidRDefault="00FC62C8" w:rsidP="001C0548">
      <w:pPr>
        <w:rPr>
          <w:rFonts w:asciiTheme="minorHAnsi" w:hAnsiTheme="minorHAnsi"/>
        </w:rPr>
      </w:pPr>
    </w:p>
    <w:p w14:paraId="57C5EB76" w14:textId="77777777" w:rsidR="001C0548" w:rsidRPr="00B10A3E" w:rsidRDefault="00BA1658" w:rsidP="005A6C9D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A3E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 УЧЕБНОЙ ДИСЦИПЛИНЫ</w:t>
      </w:r>
    </w:p>
    <w:p w14:paraId="5EE6EF6C" w14:textId="77777777" w:rsidR="001C0548" w:rsidRPr="00B10A3E" w:rsidRDefault="00F929AE" w:rsidP="005A6C9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1658" w:rsidRPr="00B10A3E">
        <w:rPr>
          <w:rFonts w:ascii="Times New Roman" w:hAnsi="Times New Roman" w:cs="Times New Roman"/>
          <w:b/>
          <w:sz w:val="24"/>
          <w:szCs w:val="24"/>
        </w:rPr>
        <w:t>БЕЗОПАСНОСТИ ЖИЗНЕДЕЯТЕЛЬНОСТИ</w:t>
      </w:r>
      <w:r w:rsidR="007C3D79" w:rsidRPr="00B10A3E">
        <w:rPr>
          <w:rFonts w:ascii="Times New Roman" w:hAnsi="Times New Roman" w:cs="Times New Roman"/>
          <w:b/>
          <w:sz w:val="24"/>
          <w:szCs w:val="24"/>
        </w:rPr>
        <w:t>.</w:t>
      </w:r>
    </w:p>
    <w:p w14:paraId="5C7BEF1B" w14:textId="77777777" w:rsidR="00BA1658" w:rsidRPr="00B10A3E" w:rsidRDefault="00BA1658" w:rsidP="005A6C9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90B5BA" w14:textId="77777777" w:rsidR="001C0548" w:rsidRPr="00B10A3E" w:rsidRDefault="001C0548" w:rsidP="005A6C9D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B10A3E">
        <w:rPr>
          <w:rFonts w:ascii="Times New Roman" w:hAnsi="Times New Roman" w:cs="Times New Roman"/>
          <w:b/>
          <w:sz w:val="24"/>
          <w:szCs w:val="24"/>
        </w:rPr>
        <w:t xml:space="preserve">    1.1    Область применения программы </w:t>
      </w:r>
    </w:p>
    <w:p w14:paraId="5F986F05" w14:textId="21D6F978" w:rsidR="005A6C9D" w:rsidRPr="00B10A3E" w:rsidRDefault="005A6C9D" w:rsidP="005A6C9D">
      <w:pPr>
        <w:jc w:val="both"/>
        <w:rPr>
          <w:rFonts w:cs="Times New Roman"/>
        </w:rPr>
      </w:pPr>
      <w:r w:rsidRPr="00B10A3E">
        <w:rPr>
          <w:rFonts w:cs="Times New Roman"/>
        </w:rPr>
        <w:t xml:space="preserve">     У</w:t>
      </w:r>
      <w:r w:rsidR="00F003A8" w:rsidRPr="00B10A3E">
        <w:rPr>
          <w:rStyle w:val="12"/>
          <w:rFonts w:ascii="Times New Roman" w:hAnsi="Times New Roman" w:cs="Times New Roman"/>
        </w:rPr>
        <w:t>чебная дисциплина Б</w:t>
      </w:r>
      <w:r w:rsidR="00F003A8" w:rsidRPr="00B10A3E">
        <w:rPr>
          <w:rFonts w:cs="Times New Roman"/>
        </w:rPr>
        <w:t>езопасность</w:t>
      </w:r>
      <w:r w:rsidR="00BA1658" w:rsidRPr="00B10A3E">
        <w:rPr>
          <w:rFonts w:cs="Times New Roman"/>
        </w:rPr>
        <w:t xml:space="preserve"> жизнедеятельности</w:t>
      </w:r>
      <w:r w:rsidRPr="00B10A3E">
        <w:rPr>
          <w:rStyle w:val="12"/>
          <w:rFonts w:ascii="Times New Roman" w:hAnsi="Times New Roman" w:cs="Times New Roman"/>
        </w:rPr>
        <w:t xml:space="preserve"> является частью общих общеобразовательных учебных дисциплин, формируемых из обязательных предметных областей ФГОС среднего общего образования, для профессий </w:t>
      </w:r>
      <w:r w:rsidR="007C3D79" w:rsidRPr="00B10A3E">
        <w:rPr>
          <w:rStyle w:val="12"/>
          <w:rFonts w:ascii="Times New Roman" w:hAnsi="Times New Roman" w:cs="Times New Roman"/>
        </w:rPr>
        <w:t xml:space="preserve">ППССЗ </w:t>
      </w:r>
      <w:r w:rsidRPr="00B10A3E">
        <w:rPr>
          <w:rStyle w:val="12"/>
          <w:rFonts w:ascii="Times New Roman" w:hAnsi="Times New Roman" w:cs="Times New Roman"/>
        </w:rPr>
        <w:t>технического профиля профессионального образования.</w:t>
      </w:r>
      <w:r w:rsidRPr="00B10A3E">
        <w:rPr>
          <w:rFonts w:cs="Times New Roman"/>
        </w:rPr>
        <w:t xml:space="preserve">  </w:t>
      </w:r>
    </w:p>
    <w:p w14:paraId="75E7F379" w14:textId="77777777" w:rsidR="0072008B" w:rsidRPr="00B10A3E" w:rsidRDefault="001C0548" w:rsidP="0072008B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10A3E">
        <w:rPr>
          <w:rFonts w:ascii="Times New Roman" w:hAnsi="Times New Roman" w:cs="Times New Roman"/>
          <w:b/>
          <w:sz w:val="24"/>
          <w:szCs w:val="24"/>
        </w:rPr>
        <w:t>1.2  Место</w:t>
      </w:r>
      <w:proofErr w:type="gramEnd"/>
      <w:r w:rsidRPr="00B10A3E">
        <w:rPr>
          <w:rFonts w:ascii="Times New Roman" w:hAnsi="Times New Roman" w:cs="Times New Roman"/>
          <w:b/>
          <w:sz w:val="24"/>
          <w:szCs w:val="24"/>
        </w:rPr>
        <w:t xml:space="preserve"> дисциплины в структуре основной профессиональной образовательной программы:</w:t>
      </w:r>
      <w:r w:rsidRPr="00B10A3E">
        <w:rPr>
          <w:rFonts w:ascii="Times New Roman" w:hAnsi="Times New Roman" w:cs="Times New Roman"/>
          <w:sz w:val="24"/>
          <w:szCs w:val="24"/>
        </w:rPr>
        <w:t xml:space="preserve"> </w:t>
      </w:r>
      <w:r w:rsidR="0072008B" w:rsidRPr="00B10A3E">
        <w:rPr>
          <w:rFonts w:ascii="Times New Roman" w:hAnsi="Times New Roman" w:cs="Times New Roman"/>
          <w:sz w:val="24"/>
          <w:szCs w:val="24"/>
        </w:rPr>
        <w:t xml:space="preserve">общепрофессиональная дисциплина входит в профессиональный учебный  цикл.                                                           </w:t>
      </w:r>
    </w:p>
    <w:p w14:paraId="5E744EEF" w14:textId="77777777" w:rsidR="001C0548" w:rsidRPr="00B10A3E" w:rsidRDefault="0072008B" w:rsidP="0072008B">
      <w:pPr>
        <w:ind w:left="276"/>
        <w:rPr>
          <w:rFonts w:cs="Times New Roman"/>
          <w:b/>
        </w:rPr>
      </w:pPr>
      <w:r w:rsidRPr="00B10A3E">
        <w:rPr>
          <w:rFonts w:cs="Times New Roman"/>
          <w:b/>
        </w:rPr>
        <w:t>1.3</w:t>
      </w:r>
      <w:r w:rsidR="001C0548" w:rsidRPr="00B10A3E">
        <w:rPr>
          <w:rFonts w:cs="Times New Roman"/>
          <w:b/>
        </w:rPr>
        <w:t>. Ц</w:t>
      </w:r>
      <w:r w:rsidR="008008A2" w:rsidRPr="00B10A3E">
        <w:rPr>
          <w:rFonts w:cs="Times New Roman"/>
          <w:b/>
        </w:rPr>
        <w:t>е</w:t>
      </w:r>
      <w:r w:rsidR="001C0548" w:rsidRPr="00B10A3E">
        <w:rPr>
          <w:rFonts w:cs="Times New Roman"/>
          <w:b/>
        </w:rPr>
        <w:t>л</w:t>
      </w:r>
      <w:r w:rsidR="008008A2" w:rsidRPr="00B10A3E">
        <w:rPr>
          <w:rFonts w:cs="Times New Roman"/>
          <w:b/>
        </w:rPr>
        <w:t>и</w:t>
      </w:r>
      <w:r w:rsidR="001C0548" w:rsidRPr="00B10A3E">
        <w:rPr>
          <w:rFonts w:cs="Times New Roman"/>
          <w:b/>
        </w:rPr>
        <w:t xml:space="preserve"> и задачи дисциплины – требования к результатам освоения дисциплины. </w:t>
      </w:r>
    </w:p>
    <w:p w14:paraId="2F0508E8" w14:textId="79AF79AA" w:rsidR="0072008B" w:rsidRPr="00B10A3E" w:rsidRDefault="0072008B" w:rsidP="0072008B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В результате изучени</w:t>
      </w:r>
      <w:r w:rsidR="00F003A8" w:rsidRPr="00B10A3E"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 w:rsidR="00F003A8" w:rsidRPr="00B10A3E">
        <w:rPr>
          <w:rFonts w:ascii="Times New Roman" w:hAnsi="Times New Roman" w:cs="Times New Roman"/>
          <w:sz w:val="24"/>
          <w:szCs w:val="24"/>
        </w:rPr>
        <w:t>учебной  дисциплины</w:t>
      </w:r>
      <w:proofErr w:type="gramEnd"/>
      <w:r w:rsidR="00F003A8" w:rsidRPr="00B10A3E">
        <w:rPr>
          <w:rFonts w:ascii="Times New Roman" w:hAnsi="Times New Roman" w:cs="Times New Roman"/>
          <w:sz w:val="24"/>
          <w:szCs w:val="24"/>
        </w:rPr>
        <w:t xml:space="preserve"> « Безопасность </w:t>
      </w:r>
      <w:r w:rsidRPr="00B10A3E">
        <w:rPr>
          <w:rFonts w:ascii="Times New Roman" w:hAnsi="Times New Roman" w:cs="Times New Roman"/>
          <w:sz w:val="24"/>
          <w:szCs w:val="24"/>
        </w:rPr>
        <w:t>жизнедеятельности»  обучающийся должен уметь:</w:t>
      </w:r>
    </w:p>
    <w:p w14:paraId="6F337D34" w14:textId="77777777" w:rsidR="0072008B" w:rsidRPr="00B10A3E" w:rsidRDefault="0072008B" w:rsidP="0072008B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 xml:space="preserve">организовывать и проводить мероприятия по защите работающих и населения от негативных </w:t>
      </w:r>
      <w:proofErr w:type="gramStart"/>
      <w:r w:rsidRPr="00B10A3E">
        <w:rPr>
          <w:rFonts w:ascii="Times New Roman" w:hAnsi="Times New Roman" w:cs="Times New Roman"/>
          <w:sz w:val="24"/>
          <w:szCs w:val="24"/>
        </w:rPr>
        <w:t>воздействий  чрезвычайных</w:t>
      </w:r>
      <w:proofErr w:type="gramEnd"/>
      <w:r w:rsidRPr="00B10A3E">
        <w:rPr>
          <w:rFonts w:ascii="Times New Roman" w:hAnsi="Times New Roman" w:cs="Times New Roman"/>
          <w:sz w:val="24"/>
          <w:szCs w:val="24"/>
        </w:rPr>
        <w:t xml:space="preserve"> ситуаций; </w:t>
      </w:r>
    </w:p>
    <w:p w14:paraId="25571453" w14:textId="77777777" w:rsidR="0072008B" w:rsidRPr="00B10A3E" w:rsidRDefault="0072008B" w:rsidP="0072008B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18B3854D" w14:textId="77777777" w:rsidR="0072008B" w:rsidRPr="00B10A3E" w:rsidRDefault="0072008B" w:rsidP="0072008B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использовать средства индивидуальной и коллективной защиты от оружия массового поражения;</w:t>
      </w:r>
    </w:p>
    <w:p w14:paraId="3A0DA9F3" w14:textId="77777777" w:rsidR="0072008B" w:rsidRPr="00B10A3E" w:rsidRDefault="0072008B" w:rsidP="0072008B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применять первичные средства пожаротушения;</w:t>
      </w:r>
    </w:p>
    <w:p w14:paraId="393D93FD" w14:textId="77777777" w:rsidR="0072008B" w:rsidRPr="00B10A3E" w:rsidRDefault="0072008B" w:rsidP="0072008B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14:paraId="0A631A0B" w14:textId="77777777" w:rsidR="0072008B" w:rsidRPr="00B10A3E" w:rsidRDefault="0072008B" w:rsidP="0072008B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0A3E">
        <w:rPr>
          <w:rFonts w:ascii="Times New Roman" w:hAnsi="Times New Roman" w:cs="Times New Roman"/>
          <w:sz w:val="24"/>
          <w:szCs w:val="24"/>
        </w:rPr>
        <w:t>применять  профессиональные</w:t>
      </w:r>
      <w:proofErr w:type="gramEnd"/>
      <w:r w:rsidRPr="00B10A3E">
        <w:rPr>
          <w:rFonts w:ascii="Times New Roman" w:hAnsi="Times New Roman" w:cs="Times New Roman"/>
          <w:sz w:val="24"/>
          <w:szCs w:val="24"/>
        </w:rPr>
        <w:t xml:space="preserve"> знания в ходе исполнения обязанностей военной службы на воинских должностях в соотве</w:t>
      </w:r>
      <w:r w:rsidR="00E02E20" w:rsidRPr="00B10A3E">
        <w:rPr>
          <w:rFonts w:ascii="Times New Roman" w:hAnsi="Times New Roman" w:cs="Times New Roman"/>
          <w:sz w:val="24"/>
          <w:szCs w:val="24"/>
        </w:rPr>
        <w:t>т</w:t>
      </w:r>
      <w:r w:rsidRPr="00B10A3E">
        <w:rPr>
          <w:rFonts w:ascii="Times New Roman" w:hAnsi="Times New Roman" w:cs="Times New Roman"/>
          <w:sz w:val="24"/>
          <w:szCs w:val="24"/>
        </w:rPr>
        <w:t>ствии с полученной специальность;</w:t>
      </w:r>
    </w:p>
    <w:p w14:paraId="16EAD644" w14:textId="77777777" w:rsidR="0072008B" w:rsidRPr="00B10A3E" w:rsidRDefault="0072008B" w:rsidP="0072008B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владеть способами бе</w:t>
      </w:r>
      <w:r w:rsidR="00E02E20" w:rsidRPr="00B10A3E">
        <w:rPr>
          <w:rFonts w:ascii="Times New Roman" w:hAnsi="Times New Roman" w:cs="Times New Roman"/>
          <w:sz w:val="24"/>
          <w:szCs w:val="24"/>
        </w:rPr>
        <w:t>с</w:t>
      </w:r>
      <w:r w:rsidRPr="00B10A3E">
        <w:rPr>
          <w:rFonts w:ascii="Times New Roman" w:hAnsi="Times New Roman" w:cs="Times New Roman"/>
          <w:sz w:val="24"/>
          <w:szCs w:val="24"/>
        </w:rPr>
        <w:t>конфликтного общения и саморегуляции в повседневной деятельности и экстремальных условиях военной службы;</w:t>
      </w:r>
    </w:p>
    <w:p w14:paraId="4A2AA001" w14:textId="77777777" w:rsidR="0072008B" w:rsidRPr="00B10A3E" w:rsidRDefault="0072008B" w:rsidP="0072008B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оказывать первую помощь пострадавшим;</w:t>
      </w:r>
    </w:p>
    <w:p w14:paraId="60493422" w14:textId="6F21C30B" w:rsidR="0072008B" w:rsidRPr="00B10A3E" w:rsidRDefault="0072008B" w:rsidP="0072008B">
      <w:pPr>
        <w:rPr>
          <w:rFonts w:cs="Times New Roman"/>
        </w:rPr>
      </w:pPr>
      <w:r w:rsidRPr="00B10A3E">
        <w:rPr>
          <w:rFonts w:cs="Times New Roman"/>
        </w:rPr>
        <w:t>В результа</w:t>
      </w:r>
      <w:r w:rsidR="00F003A8" w:rsidRPr="00B10A3E">
        <w:rPr>
          <w:rFonts w:cs="Times New Roman"/>
        </w:rPr>
        <w:t>те освоения дисциплины «Безопасность</w:t>
      </w:r>
      <w:r w:rsidRPr="00B10A3E">
        <w:rPr>
          <w:rFonts w:cs="Times New Roman"/>
        </w:rPr>
        <w:t xml:space="preserve"> </w:t>
      </w:r>
      <w:proofErr w:type="gramStart"/>
      <w:r w:rsidRPr="00B10A3E">
        <w:rPr>
          <w:rFonts w:cs="Times New Roman"/>
        </w:rPr>
        <w:t>жизнедеятельности»  обучающийся</w:t>
      </w:r>
      <w:proofErr w:type="gramEnd"/>
      <w:r w:rsidRPr="00B10A3E">
        <w:rPr>
          <w:rFonts w:cs="Times New Roman"/>
        </w:rPr>
        <w:t xml:space="preserve"> должен знать/понимать: </w:t>
      </w:r>
    </w:p>
    <w:p w14:paraId="7361DA29" w14:textId="77777777" w:rsidR="0072008B" w:rsidRPr="00B10A3E" w:rsidRDefault="0072008B" w:rsidP="0072008B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 xml:space="preserve">принципы обеспечения </w:t>
      </w:r>
      <w:proofErr w:type="gramStart"/>
      <w:r w:rsidRPr="00B10A3E">
        <w:rPr>
          <w:rFonts w:ascii="Times New Roman" w:hAnsi="Times New Roman" w:cs="Times New Roman"/>
          <w:sz w:val="24"/>
          <w:szCs w:val="24"/>
        </w:rPr>
        <w:t>устойчивости  объектов</w:t>
      </w:r>
      <w:proofErr w:type="gramEnd"/>
      <w:r w:rsidRPr="00B10A3E">
        <w:rPr>
          <w:rFonts w:ascii="Times New Roman" w:hAnsi="Times New Roman" w:cs="Times New Roman"/>
          <w:sz w:val="24"/>
          <w:szCs w:val="24"/>
        </w:rPr>
        <w:t xml:space="preserve"> экономики, прогнозирования развития событий и оценки последствий при техногенных чрезвычайных ситуациях  и стихийных явлениях, в том числе в условиях противодействия терроризму как серьёзной угрозе национальной безопасности России; </w:t>
      </w:r>
    </w:p>
    <w:p w14:paraId="0BFB409F" w14:textId="77777777" w:rsidR="0072008B" w:rsidRPr="00B10A3E" w:rsidRDefault="0072008B" w:rsidP="0072008B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14:paraId="40EAD2A0" w14:textId="77777777" w:rsidR="0072008B" w:rsidRPr="00B10A3E" w:rsidRDefault="0072008B" w:rsidP="0072008B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основы военной службы и обороны государства;</w:t>
      </w:r>
    </w:p>
    <w:p w14:paraId="0B9F2D2E" w14:textId="77777777" w:rsidR="0072008B" w:rsidRPr="00B10A3E" w:rsidRDefault="0072008B" w:rsidP="0072008B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задачи и основные мероприятия гражданской обороны;</w:t>
      </w:r>
    </w:p>
    <w:p w14:paraId="7494E425" w14:textId="77777777" w:rsidR="0072008B" w:rsidRPr="00B10A3E" w:rsidRDefault="0072008B" w:rsidP="0072008B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способы защиты населения от оружия массового поражения;</w:t>
      </w:r>
    </w:p>
    <w:p w14:paraId="0F01669E" w14:textId="77777777" w:rsidR="0072008B" w:rsidRPr="00B10A3E" w:rsidRDefault="0072008B" w:rsidP="0072008B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меры пожарной безопасности и правила безопасного поведения при пожарах;</w:t>
      </w:r>
    </w:p>
    <w:p w14:paraId="43CA6296" w14:textId="77777777" w:rsidR="0072008B" w:rsidRPr="00B10A3E" w:rsidRDefault="0072008B" w:rsidP="0072008B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организацию и порядок призыва граждан на военную службу и поступления на нее в добровольном порядке;</w:t>
      </w:r>
    </w:p>
    <w:p w14:paraId="4634EE42" w14:textId="77777777" w:rsidR="0072008B" w:rsidRPr="00B10A3E" w:rsidRDefault="0072008B" w:rsidP="0072008B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 xml:space="preserve"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</w:t>
      </w:r>
      <w:proofErr w:type="spellStart"/>
      <w:r w:rsidRPr="00B10A3E">
        <w:rPr>
          <w:rFonts w:ascii="Times New Roman" w:hAnsi="Times New Roman" w:cs="Times New Roman"/>
          <w:sz w:val="24"/>
          <w:szCs w:val="24"/>
        </w:rPr>
        <w:t>продственные</w:t>
      </w:r>
      <w:proofErr w:type="spellEnd"/>
      <w:r w:rsidRPr="00B10A3E">
        <w:rPr>
          <w:rFonts w:ascii="Times New Roman" w:hAnsi="Times New Roman" w:cs="Times New Roman"/>
          <w:sz w:val="24"/>
          <w:szCs w:val="24"/>
        </w:rPr>
        <w:t xml:space="preserve"> специальностям СПО;</w:t>
      </w:r>
    </w:p>
    <w:p w14:paraId="77A524AD" w14:textId="77777777" w:rsidR="0072008B" w:rsidRPr="00B10A3E" w:rsidRDefault="0072008B" w:rsidP="0072008B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область применения получаемых профессиональных знаний при исполнении обязанностей военной службы;</w:t>
      </w:r>
    </w:p>
    <w:p w14:paraId="157D04B9" w14:textId="77777777" w:rsidR="001C0548" w:rsidRPr="00B10A3E" w:rsidRDefault="0072008B" w:rsidP="0072008B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lastRenderedPageBreak/>
        <w:t>порядок и правила оказания первой помощи пострадавшим</w:t>
      </w:r>
    </w:p>
    <w:p w14:paraId="782AFB0E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23EE3DBA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количество.</w:t>
      </w:r>
    </w:p>
    <w:p w14:paraId="05C2C2F1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 xml:space="preserve">ОК 3. Принимать решения в стандартных и </w:t>
      </w:r>
      <w:proofErr w:type="gramStart"/>
      <w:r w:rsidRPr="00B10A3E">
        <w:rPr>
          <w:rFonts w:ascii="Times New Roman" w:hAnsi="Times New Roman" w:cs="Times New Roman"/>
          <w:sz w:val="24"/>
          <w:szCs w:val="24"/>
        </w:rPr>
        <w:t>нестандартных  ситуациях</w:t>
      </w:r>
      <w:proofErr w:type="gramEnd"/>
      <w:r w:rsidRPr="00B10A3E">
        <w:rPr>
          <w:rFonts w:ascii="Times New Roman" w:hAnsi="Times New Roman" w:cs="Times New Roman"/>
          <w:sz w:val="24"/>
          <w:szCs w:val="24"/>
        </w:rPr>
        <w:t xml:space="preserve"> и нести за них ответственность </w:t>
      </w:r>
    </w:p>
    <w:p w14:paraId="1BBD5E23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 xml:space="preserve">ОК 4. Осуществлять поиск и использование информации, необходимой для эффективного выполнения </w:t>
      </w:r>
      <w:proofErr w:type="gramStart"/>
      <w:r w:rsidRPr="00B10A3E">
        <w:rPr>
          <w:rFonts w:ascii="Times New Roman" w:hAnsi="Times New Roman" w:cs="Times New Roman"/>
          <w:sz w:val="24"/>
          <w:szCs w:val="24"/>
        </w:rPr>
        <w:t>профессиональных  задач</w:t>
      </w:r>
      <w:proofErr w:type="gramEnd"/>
      <w:r w:rsidRPr="00B10A3E">
        <w:rPr>
          <w:rFonts w:ascii="Times New Roman" w:hAnsi="Times New Roman" w:cs="Times New Roman"/>
          <w:sz w:val="24"/>
          <w:szCs w:val="24"/>
        </w:rPr>
        <w:t>, профессионального и личного развития.</w:t>
      </w:r>
    </w:p>
    <w:p w14:paraId="4AD11C3D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ОК 5. Использовать информационно- коммуникационные технологии в профессиональной деятельности.</w:t>
      </w:r>
    </w:p>
    <w:p w14:paraId="53351A7D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14:paraId="37460E71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 xml:space="preserve">ОК </w:t>
      </w:r>
      <w:proofErr w:type="gramStart"/>
      <w:r w:rsidRPr="00B10A3E">
        <w:rPr>
          <w:rFonts w:ascii="Times New Roman" w:hAnsi="Times New Roman" w:cs="Times New Roman"/>
          <w:sz w:val="24"/>
          <w:szCs w:val="24"/>
        </w:rPr>
        <w:t>7 .Брать</w:t>
      </w:r>
      <w:proofErr w:type="gramEnd"/>
      <w:r w:rsidRPr="00B10A3E">
        <w:rPr>
          <w:rFonts w:ascii="Times New Roman" w:hAnsi="Times New Roman" w:cs="Times New Roman"/>
          <w:sz w:val="24"/>
          <w:szCs w:val="24"/>
        </w:rPr>
        <w:t xml:space="preserve"> на себя ответственность за работу членов команды ( подчиненных), результат выполнения задания.</w:t>
      </w:r>
    </w:p>
    <w:p w14:paraId="15A4E782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 xml:space="preserve">ОК 8. Самостоятельно определять задачи профессионального </w:t>
      </w:r>
      <w:proofErr w:type="gramStart"/>
      <w:r w:rsidRPr="00B10A3E">
        <w:rPr>
          <w:rFonts w:ascii="Times New Roman" w:hAnsi="Times New Roman" w:cs="Times New Roman"/>
          <w:sz w:val="24"/>
          <w:szCs w:val="24"/>
        </w:rPr>
        <w:t>и  личностного</w:t>
      </w:r>
      <w:proofErr w:type="gramEnd"/>
      <w:r w:rsidRPr="00B10A3E">
        <w:rPr>
          <w:rFonts w:ascii="Times New Roman" w:hAnsi="Times New Roman" w:cs="Times New Roman"/>
          <w:sz w:val="24"/>
          <w:szCs w:val="24"/>
        </w:rPr>
        <w:t xml:space="preserve"> развития, заниматься самообразованием, осознанно  планировать повышение квалификации.</w:t>
      </w:r>
    </w:p>
    <w:p w14:paraId="725233A0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 xml:space="preserve">ОК </w:t>
      </w:r>
      <w:proofErr w:type="gramStart"/>
      <w:r w:rsidRPr="00B10A3E">
        <w:rPr>
          <w:rFonts w:ascii="Times New Roman" w:hAnsi="Times New Roman" w:cs="Times New Roman"/>
          <w:sz w:val="24"/>
          <w:szCs w:val="24"/>
        </w:rPr>
        <w:t>9.Ориентироваться</w:t>
      </w:r>
      <w:proofErr w:type="gramEnd"/>
      <w:r w:rsidRPr="00B10A3E">
        <w:rPr>
          <w:rFonts w:ascii="Times New Roman" w:hAnsi="Times New Roman" w:cs="Times New Roman"/>
          <w:sz w:val="24"/>
          <w:szCs w:val="24"/>
        </w:rPr>
        <w:t xml:space="preserve"> в условиях частой смены технологий в профессиональной деятельности.</w:t>
      </w:r>
    </w:p>
    <w:p w14:paraId="56937351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10A3E">
        <w:rPr>
          <w:rFonts w:ascii="Times New Roman" w:hAnsi="Times New Roman" w:cs="Times New Roman"/>
          <w:sz w:val="24"/>
          <w:szCs w:val="24"/>
        </w:rPr>
        <w:t>ПК  1.1.</w:t>
      </w:r>
      <w:proofErr w:type="gramEnd"/>
      <w:r w:rsidRPr="00B10A3E">
        <w:rPr>
          <w:rFonts w:ascii="Times New Roman" w:hAnsi="Times New Roman" w:cs="Times New Roman"/>
          <w:sz w:val="24"/>
          <w:szCs w:val="24"/>
        </w:rPr>
        <w:t xml:space="preserve"> Координировать работу организации (приемной руководителя), вести прием посетителей.</w:t>
      </w:r>
    </w:p>
    <w:p w14:paraId="71BBBD5E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ПК 1.2. Осуществлять работу по подготовке и проведению совещаний, деловых встреч, приемов и презентаций.</w:t>
      </w:r>
    </w:p>
    <w:p w14:paraId="4A5CC246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ПК 1.3. Осуществлять подготовку деловых поездок руководителя и других сотрудников организации.</w:t>
      </w:r>
    </w:p>
    <w:p w14:paraId="6395CC79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ПК 1.4. Организовывать рабочее место секретаря и руководителя.</w:t>
      </w:r>
    </w:p>
    <w:p w14:paraId="04D21E05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ПК 1.5.  Оформлять и регистрировать организационно- распорядительные документы, контролировать сроки их исполнения.</w:t>
      </w:r>
    </w:p>
    <w:p w14:paraId="0BD6540D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 xml:space="preserve">ПК 1.6. Обрабатывать входящие и исходящие документы, систематизировать их, составлять </w:t>
      </w:r>
      <w:proofErr w:type="gramStart"/>
      <w:r w:rsidRPr="00B10A3E">
        <w:rPr>
          <w:rFonts w:ascii="Times New Roman" w:hAnsi="Times New Roman" w:cs="Times New Roman"/>
          <w:sz w:val="24"/>
          <w:szCs w:val="24"/>
        </w:rPr>
        <w:t>номенклатуру  дел</w:t>
      </w:r>
      <w:proofErr w:type="gramEnd"/>
      <w:r w:rsidRPr="00B10A3E">
        <w:rPr>
          <w:rFonts w:ascii="Times New Roman" w:hAnsi="Times New Roman" w:cs="Times New Roman"/>
          <w:sz w:val="24"/>
          <w:szCs w:val="24"/>
        </w:rPr>
        <w:t xml:space="preserve"> и формировать документы в дела.</w:t>
      </w:r>
    </w:p>
    <w:p w14:paraId="38632CF9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ПК 1.7. Самостоятельно работать с документами, содержащими конфиденциальную информацию, в том числе с документами по личному составу.</w:t>
      </w:r>
    </w:p>
    <w:p w14:paraId="4FC1136A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ПК 1.8. Осуществлять телефонное обслуживание, принимать и передавать факсы.</w:t>
      </w:r>
    </w:p>
    <w:p w14:paraId="3D12A3DF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ПК 1.9. Осуществлять подготовку дел к передаче на архивное хранение.</w:t>
      </w:r>
    </w:p>
    <w:p w14:paraId="0F257E1A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ПК 1.10.  Составлять описи дел, осуществлять подготовку дел к передаче в архив организации, государственные и муниципальные архивы.</w:t>
      </w:r>
    </w:p>
    <w:p w14:paraId="2C6367FD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ПК 2.1. Осуществлять экспертизу ценности документов в соответствии с действующими законодательными актами и нормативами.</w:t>
      </w:r>
    </w:p>
    <w:p w14:paraId="7C9925C1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ПК 2.2. вести работу в системах электронного документооборота.</w:t>
      </w:r>
    </w:p>
    <w:p w14:paraId="1A4A5CF2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ПК 2.3. Разрабатывать и вести классификаторы, табели и другие справочники по документам организации.</w:t>
      </w:r>
    </w:p>
    <w:p w14:paraId="31DC5EE5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 xml:space="preserve">ПК 2.4.  Обеспечивать прием и рациональное размещение документов в архиве </w:t>
      </w:r>
      <w:proofErr w:type="gramStart"/>
      <w:r w:rsidRPr="00B10A3E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B10A3E">
        <w:rPr>
          <w:rFonts w:ascii="Times New Roman" w:hAnsi="Times New Roman" w:cs="Times New Roman"/>
          <w:sz w:val="24"/>
          <w:szCs w:val="24"/>
        </w:rPr>
        <w:t xml:space="preserve"> том числе документов по личному составу)</w:t>
      </w:r>
    </w:p>
    <w:p w14:paraId="6E314CC2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ПК 2.5. Обеспечивать учет и сохранность документов в архиве.</w:t>
      </w:r>
    </w:p>
    <w:p w14:paraId="745A98F2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ПК 2.6. Организовывать использование архивных документов в научных, справочных и практических целях.</w:t>
      </w:r>
    </w:p>
    <w:p w14:paraId="52AA8076" w14:textId="77777777" w:rsidR="00582554" w:rsidRPr="00B10A3E" w:rsidRDefault="00582554" w:rsidP="00582554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lastRenderedPageBreak/>
        <w:t>ПК 2.7. Осуществлять организационно-методическое руководство и контроль за работой архива организации и за организацией документов в делопроизводстве.</w:t>
      </w:r>
    </w:p>
    <w:p w14:paraId="720F1524" w14:textId="77777777" w:rsidR="00582554" w:rsidRPr="00B10A3E" w:rsidRDefault="00582554" w:rsidP="0072008B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</w:p>
    <w:p w14:paraId="47AB03F5" w14:textId="77777777" w:rsidR="00BB6830" w:rsidRPr="00B10A3E" w:rsidRDefault="00BB6830" w:rsidP="00BB6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B10A3E">
        <w:rPr>
          <w:rFonts w:cs="Times New Roman"/>
          <w:b/>
        </w:rPr>
        <w:t>1.4. Рекомендуемое количество часов на освоение программы дисциплины:</w:t>
      </w:r>
    </w:p>
    <w:p w14:paraId="06C3ADD7" w14:textId="77777777" w:rsidR="00BB6830" w:rsidRPr="00B10A3E" w:rsidRDefault="00BB6830" w:rsidP="00BB6830">
      <w:pPr>
        <w:pStyle w:val="aa"/>
        <w:spacing w:line="240" w:lineRule="auto"/>
        <w:jc w:val="left"/>
        <w:rPr>
          <w:b w:val="0"/>
          <w:szCs w:val="24"/>
        </w:rPr>
      </w:pPr>
    </w:p>
    <w:p w14:paraId="1BF0D0CC" w14:textId="77777777" w:rsidR="00BB6830" w:rsidRPr="00B10A3E" w:rsidRDefault="00BB6830" w:rsidP="00BB6830">
      <w:pPr>
        <w:rPr>
          <w:rFonts w:cs="Times New Roman"/>
        </w:rPr>
      </w:pPr>
      <w:r w:rsidRPr="00B10A3E">
        <w:rPr>
          <w:rFonts w:cs="Times New Roman"/>
        </w:rPr>
        <w:t xml:space="preserve">Максимальной учебной нагрузки </w:t>
      </w:r>
      <w:proofErr w:type="gramStart"/>
      <w:r w:rsidRPr="00B10A3E">
        <w:rPr>
          <w:rFonts w:cs="Times New Roman"/>
        </w:rPr>
        <w:t xml:space="preserve">обучающегося  </w:t>
      </w:r>
      <w:r w:rsidRPr="00B10A3E">
        <w:rPr>
          <w:rFonts w:cs="Times New Roman"/>
          <w:b/>
        </w:rPr>
        <w:t>10</w:t>
      </w:r>
      <w:r w:rsidR="0072008B" w:rsidRPr="00B10A3E">
        <w:rPr>
          <w:rFonts w:cs="Times New Roman"/>
          <w:b/>
        </w:rPr>
        <w:t>2</w:t>
      </w:r>
      <w:proofErr w:type="gramEnd"/>
      <w:r w:rsidRPr="00B10A3E">
        <w:rPr>
          <w:rFonts w:cs="Times New Roman"/>
        </w:rPr>
        <w:t xml:space="preserve"> часов, в том числе:</w:t>
      </w:r>
    </w:p>
    <w:p w14:paraId="0086E4BA" w14:textId="77777777" w:rsidR="00BB6830" w:rsidRPr="00B10A3E" w:rsidRDefault="00BB6830" w:rsidP="00BB6830">
      <w:pPr>
        <w:rPr>
          <w:rFonts w:cs="Times New Roman"/>
        </w:rPr>
      </w:pPr>
      <w:r w:rsidRPr="00B10A3E">
        <w:rPr>
          <w:rFonts w:cs="Times New Roman"/>
        </w:rPr>
        <w:t xml:space="preserve">обязательной аудиторной учебной нагрузки обучающегося </w:t>
      </w:r>
      <w:r w:rsidR="0072008B" w:rsidRPr="00B10A3E">
        <w:rPr>
          <w:rFonts w:cs="Times New Roman"/>
          <w:b/>
        </w:rPr>
        <w:t>68</w:t>
      </w:r>
      <w:r w:rsidRPr="00B10A3E">
        <w:rPr>
          <w:rFonts w:cs="Times New Roman"/>
          <w:b/>
        </w:rPr>
        <w:t xml:space="preserve"> </w:t>
      </w:r>
      <w:r w:rsidRPr="00B10A3E">
        <w:rPr>
          <w:rFonts w:cs="Times New Roman"/>
        </w:rPr>
        <w:t>час;</w:t>
      </w:r>
    </w:p>
    <w:p w14:paraId="5201530A" w14:textId="77777777" w:rsidR="00BB6830" w:rsidRPr="00B10A3E" w:rsidRDefault="00BB6830" w:rsidP="00BB6830">
      <w:pPr>
        <w:rPr>
          <w:rFonts w:cs="Times New Roman"/>
          <w:lang w:eastAsia="ar-SA"/>
        </w:rPr>
      </w:pPr>
      <w:r w:rsidRPr="00B10A3E">
        <w:rPr>
          <w:rFonts w:cs="Times New Roman"/>
        </w:rPr>
        <w:t xml:space="preserve">самостоятельной работы обучающегося </w:t>
      </w:r>
      <w:r w:rsidRPr="00B10A3E">
        <w:rPr>
          <w:rFonts w:cs="Times New Roman"/>
          <w:b/>
        </w:rPr>
        <w:t>3</w:t>
      </w:r>
      <w:r w:rsidR="0072008B" w:rsidRPr="00B10A3E">
        <w:rPr>
          <w:rFonts w:cs="Times New Roman"/>
          <w:b/>
        </w:rPr>
        <w:t>4</w:t>
      </w:r>
      <w:r w:rsidRPr="00B10A3E">
        <w:rPr>
          <w:rFonts w:cs="Times New Roman"/>
        </w:rPr>
        <w:t xml:space="preserve"> часов.</w:t>
      </w:r>
    </w:p>
    <w:p w14:paraId="17DB8B91" w14:textId="77777777" w:rsidR="00BB6830" w:rsidRPr="00B10A3E" w:rsidRDefault="00BB6830" w:rsidP="00BB6830">
      <w:pPr>
        <w:rPr>
          <w:rFonts w:asciiTheme="minorHAnsi" w:hAnsiTheme="minorHAnsi"/>
          <w:lang w:eastAsia="ar-SA"/>
        </w:rPr>
      </w:pPr>
    </w:p>
    <w:p w14:paraId="5C85EBF4" w14:textId="77777777" w:rsidR="00BB6830" w:rsidRPr="00B10A3E" w:rsidRDefault="00BB6830" w:rsidP="00BB6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</w:rPr>
      </w:pPr>
    </w:p>
    <w:p w14:paraId="18B9C4E9" w14:textId="77777777" w:rsidR="00BB6830" w:rsidRPr="00B10A3E" w:rsidRDefault="00BB6830" w:rsidP="00BB6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B10A3E">
        <w:rPr>
          <w:rFonts w:cs="Times New Roman"/>
          <w:b/>
        </w:rPr>
        <w:t>2. СТРУКТУРА И СОДЕРЖАНИЕ УЧЕБНОЙ ДИСЦИПЛИНЫ</w:t>
      </w:r>
    </w:p>
    <w:p w14:paraId="29C3ED3F" w14:textId="77777777" w:rsidR="00CE4EC4" w:rsidRPr="00B10A3E" w:rsidRDefault="00CE4EC4" w:rsidP="00BB6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cs="Times New Roman"/>
          <w:b/>
        </w:rPr>
      </w:pPr>
    </w:p>
    <w:p w14:paraId="5C71521E" w14:textId="77777777" w:rsidR="00BB6830" w:rsidRPr="00B10A3E" w:rsidRDefault="00BB6830" w:rsidP="00BB6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cs="Times New Roman"/>
          <w:u w:val="single"/>
        </w:rPr>
      </w:pPr>
      <w:r w:rsidRPr="00B10A3E">
        <w:rPr>
          <w:rFonts w:cs="Times New Roman"/>
          <w:b/>
        </w:rPr>
        <w:t>2.1. Объём учебной дисциплины и виды учебной работы</w:t>
      </w:r>
    </w:p>
    <w:p w14:paraId="026826A3" w14:textId="77777777" w:rsidR="00BB6830" w:rsidRPr="00B10A3E" w:rsidRDefault="00BB6830" w:rsidP="00BB6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cs="Times New Roman"/>
          <w:b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02"/>
        <w:gridCol w:w="1808"/>
      </w:tblGrid>
      <w:tr w:rsidR="00BB6830" w:rsidRPr="00B10A3E" w14:paraId="66A0F2D6" w14:textId="77777777" w:rsidTr="00BB6830"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F79B" w14:textId="77777777" w:rsidR="00BB6830" w:rsidRPr="00B10A3E" w:rsidRDefault="00BB6830" w:rsidP="00BB6830">
            <w:pPr>
              <w:jc w:val="center"/>
              <w:rPr>
                <w:rFonts w:cs="Times New Roman"/>
                <w:b/>
              </w:rPr>
            </w:pPr>
            <w:r w:rsidRPr="00B10A3E">
              <w:rPr>
                <w:rFonts w:cs="Times New Roman"/>
                <w:b/>
              </w:rPr>
              <w:t>Виды учебной дисциплины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DE96" w14:textId="77777777" w:rsidR="00BB6830" w:rsidRPr="00B10A3E" w:rsidRDefault="00BB6830" w:rsidP="00BB6830">
            <w:pPr>
              <w:rPr>
                <w:rFonts w:cs="Times New Roman"/>
                <w:b/>
              </w:rPr>
            </w:pPr>
            <w:r w:rsidRPr="00B10A3E">
              <w:rPr>
                <w:rFonts w:cs="Times New Roman"/>
                <w:b/>
              </w:rPr>
              <w:t>Объем часов</w:t>
            </w:r>
          </w:p>
        </w:tc>
      </w:tr>
      <w:tr w:rsidR="00BB6830" w:rsidRPr="00B10A3E" w14:paraId="212432FC" w14:textId="77777777" w:rsidTr="00BB6830">
        <w:trPr>
          <w:trHeight w:val="445"/>
        </w:trPr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ED7C" w14:textId="77777777" w:rsidR="00BB6830" w:rsidRPr="00B10A3E" w:rsidRDefault="00BB6830" w:rsidP="00BB6830">
            <w:pPr>
              <w:rPr>
                <w:rFonts w:cs="Times New Roman"/>
              </w:rPr>
            </w:pPr>
            <w:r w:rsidRPr="00B10A3E">
              <w:rPr>
                <w:rFonts w:cs="Times New Roman"/>
              </w:rPr>
              <w:t>Максимальная учебная нагрузка (всего)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7D8C" w14:textId="77777777" w:rsidR="00BB6830" w:rsidRPr="00B10A3E" w:rsidRDefault="00251D10" w:rsidP="00BB6830">
            <w:pPr>
              <w:jc w:val="center"/>
              <w:rPr>
                <w:rFonts w:cs="Times New Roman"/>
                <w:b/>
              </w:rPr>
            </w:pPr>
            <w:r w:rsidRPr="00B10A3E">
              <w:rPr>
                <w:rFonts w:cs="Times New Roman"/>
                <w:b/>
              </w:rPr>
              <w:t>102</w:t>
            </w:r>
          </w:p>
        </w:tc>
      </w:tr>
      <w:tr w:rsidR="00BB6830" w:rsidRPr="00B10A3E" w14:paraId="32FE7B1A" w14:textId="77777777" w:rsidTr="00BB6830">
        <w:trPr>
          <w:trHeight w:val="403"/>
        </w:trPr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C032" w14:textId="77777777" w:rsidR="00BB6830" w:rsidRPr="00B10A3E" w:rsidRDefault="00BB6830" w:rsidP="00BB6830">
            <w:pPr>
              <w:rPr>
                <w:rFonts w:cs="Times New Roman"/>
              </w:rPr>
            </w:pPr>
            <w:r w:rsidRPr="00B10A3E">
              <w:rPr>
                <w:rFonts w:cs="Times New Roman"/>
              </w:rPr>
              <w:t>Обязательная аудиторная нагрузка (всего)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FF0E" w14:textId="77777777" w:rsidR="00BB6830" w:rsidRPr="00B10A3E" w:rsidRDefault="00251D10" w:rsidP="00BB6830">
            <w:pPr>
              <w:jc w:val="center"/>
              <w:rPr>
                <w:rFonts w:cs="Times New Roman"/>
                <w:b/>
              </w:rPr>
            </w:pPr>
            <w:r w:rsidRPr="00B10A3E">
              <w:rPr>
                <w:rFonts w:cs="Times New Roman"/>
                <w:b/>
              </w:rPr>
              <w:t>68</w:t>
            </w:r>
          </w:p>
        </w:tc>
      </w:tr>
      <w:tr w:rsidR="00BB6830" w:rsidRPr="00B10A3E" w14:paraId="4BE628A3" w14:textId="77777777" w:rsidTr="00BB6830">
        <w:trPr>
          <w:trHeight w:val="423"/>
        </w:trPr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6511" w14:textId="77777777" w:rsidR="00BB6830" w:rsidRPr="00B10A3E" w:rsidRDefault="00BB6830" w:rsidP="00BB6830">
            <w:pPr>
              <w:rPr>
                <w:rFonts w:cs="Times New Roman"/>
              </w:rPr>
            </w:pPr>
            <w:r w:rsidRPr="00B10A3E">
              <w:rPr>
                <w:rFonts w:cs="Times New Roman"/>
              </w:rPr>
              <w:t>Лабораторно-практические занятия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281A" w14:textId="5013669C" w:rsidR="00BB6830" w:rsidRPr="00B10A3E" w:rsidRDefault="00D11207" w:rsidP="00BB683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</w:t>
            </w:r>
          </w:p>
        </w:tc>
      </w:tr>
      <w:tr w:rsidR="00BB6830" w:rsidRPr="00B10A3E" w14:paraId="219C8519" w14:textId="77777777" w:rsidTr="00BB6830">
        <w:trPr>
          <w:trHeight w:val="402"/>
        </w:trPr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E216" w14:textId="77777777" w:rsidR="00BB6830" w:rsidRPr="00B10A3E" w:rsidRDefault="00BB6830" w:rsidP="00BB6830">
            <w:pPr>
              <w:rPr>
                <w:rFonts w:cs="Times New Roman"/>
              </w:rPr>
            </w:pPr>
            <w:r w:rsidRPr="00B10A3E">
              <w:rPr>
                <w:rFonts w:cs="Times New Roman"/>
              </w:rPr>
              <w:t>Самостоятельная работа обучающегося (всего)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3CE8" w14:textId="77777777" w:rsidR="00BB6830" w:rsidRPr="00B10A3E" w:rsidRDefault="00BB6830" w:rsidP="00BB6830">
            <w:pPr>
              <w:jc w:val="center"/>
              <w:rPr>
                <w:rFonts w:cs="Times New Roman"/>
                <w:b/>
              </w:rPr>
            </w:pPr>
            <w:r w:rsidRPr="00B10A3E">
              <w:rPr>
                <w:rFonts w:cs="Times New Roman"/>
                <w:b/>
              </w:rPr>
              <w:t>3</w:t>
            </w:r>
            <w:r w:rsidR="00251D10" w:rsidRPr="00B10A3E">
              <w:rPr>
                <w:rFonts w:cs="Times New Roman"/>
                <w:b/>
              </w:rPr>
              <w:t>4</w:t>
            </w:r>
          </w:p>
        </w:tc>
      </w:tr>
      <w:tr w:rsidR="00BB6830" w:rsidRPr="00B10A3E" w14:paraId="40014F34" w14:textId="77777777" w:rsidTr="00BB6830">
        <w:trPr>
          <w:trHeight w:val="411"/>
        </w:trPr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ACA61" w14:textId="77777777" w:rsidR="00BB6830" w:rsidRPr="00B10A3E" w:rsidRDefault="00BB6830" w:rsidP="00251D10">
            <w:pPr>
              <w:rPr>
                <w:rFonts w:cs="Times New Roman"/>
                <w:i/>
              </w:rPr>
            </w:pPr>
            <w:r w:rsidRPr="00B10A3E">
              <w:rPr>
                <w:rFonts w:cs="Times New Roman"/>
                <w:i/>
              </w:rPr>
              <w:t>Итоговая аттестация в форме зачёта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AADB" w14:textId="77777777" w:rsidR="00BB6830" w:rsidRPr="00B10A3E" w:rsidRDefault="00BB6830" w:rsidP="00BB6830">
            <w:pPr>
              <w:rPr>
                <w:rFonts w:cs="Times New Roman"/>
              </w:rPr>
            </w:pPr>
          </w:p>
        </w:tc>
      </w:tr>
    </w:tbl>
    <w:p w14:paraId="0D4847D9" w14:textId="77777777" w:rsidR="00BB6830" w:rsidRPr="00B10A3E" w:rsidRDefault="00BB6830" w:rsidP="00BB6830">
      <w:pPr>
        <w:pStyle w:val="aa"/>
        <w:spacing w:line="240" w:lineRule="auto"/>
        <w:jc w:val="left"/>
        <w:rPr>
          <w:b w:val="0"/>
          <w:szCs w:val="24"/>
        </w:rPr>
        <w:sectPr w:rsidR="00BB6830" w:rsidRPr="00B10A3E" w:rsidSect="00FC62C8">
          <w:footerReference w:type="default" r:id="rId9"/>
          <w:pgSz w:w="11909" w:h="16834"/>
          <w:pgMar w:top="1134" w:right="569" w:bottom="1134" w:left="426" w:header="720" w:footer="720" w:gutter="0"/>
          <w:cols w:space="60"/>
          <w:noEndnote/>
          <w:titlePg/>
          <w:docGrid w:linePitch="326"/>
        </w:sectPr>
      </w:pPr>
    </w:p>
    <w:p w14:paraId="28F90E06" w14:textId="77777777" w:rsidR="001C0548" w:rsidRPr="00B10A3E" w:rsidRDefault="001C0548" w:rsidP="001C0548">
      <w:pPr>
        <w:tabs>
          <w:tab w:val="left" w:pos="2331"/>
        </w:tabs>
        <w:rPr>
          <w:rFonts w:asciiTheme="minorHAnsi" w:hAnsiTheme="minorHAnsi" w:cs="Times New Roman"/>
        </w:rPr>
      </w:pPr>
      <w:r w:rsidRPr="00B10A3E">
        <w:rPr>
          <w:rFonts w:asciiTheme="minorHAnsi" w:hAnsiTheme="minorHAnsi" w:cs="Times New Roman"/>
        </w:rPr>
        <w:lastRenderedPageBreak/>
        <w:t xml:space="preserve">                        </w:t>
      </w:r>
    </w:p>
    <w:p w14:paraId="759BCCE0" w14:textId="77777777" w:rsidR="001C0548" w:rsidRPr="00B10A3E" w:rsidRDefault="001C0548" w:rsidP="00F929AE">
      <w:pPr>
        <w:pStyle w:val="aa"/>
        <w:rPr>
          <w:szCs w:val="24"/>
        </w:rPr>
      </w:pPr>
    </w:p>
    <w:p w14:paraId="750F9F43" w14:textId="77777777" w:rsidR="00F929AE" w:rsidRPr="00B10A3E" w:rsidRDefault="00F929AE" w:rsidP="00F929AE">
      <w:pPr>
        <w:pStyle w:val="aa"/>
        <w:rPr>
          <w:caps/>
          <w:szCs w:val="24"/>
        </w:rPr>
      </w:pPr>
      <w:r w:rsidRPr="00B10A3E">
        <w:rPr>
          <w:szCs w:val="24"/>
        </w:rPr>
        <w:tab/>
        <w:t xml:space="preserve">2.2. </w:t>
      </w:r>
      <w:r w:rsidR="00067357" w:rsidRPr="00B10A3E">
        <w:rPr>
          <w:szCs w:val="24"/>
        </w:rPr>
        <w:t>Т</w:t>
      </w:r>
      <w:r w:rsidRPr="00B10A3E">
        <w:rPr>
          <w:szCs w:val="24"/>
        </w:rPr>
        <w:t>ематический план и содержание учебной дисциплины</w:t>
      </w:r>
      <w:r w:rsidRPr="00B10A3E">
        <w:rPr>
          <w:caps/>
          <w:szCs w:val="24"/>
        </w:rPr>
        <w:t xml:space="preserve"> Безопасность жизнедеятельности</w:t>
      </w:r>
    </w:p>
    <w:p w14:paraId="735DD123" w14:textId="77777777" w:rsidR="00F929AE" w:rsidRPr="00B10A3E" w:rsidRDefault="00F929AE" w:rsidP="00F929AE">
      <w:pPr>
        <w:tabs>
          <w:tab w:val="left" w:pos="1832"/>
        </w:tabs>
        <w:rPr>
          <w:rFonts w:cs="Times New Roma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081"/>
        <w:gridCol w:w="367"/>
        <w:gridCol w:w="9612"/>
        <w:gridCol w:w="1812"/>
        <w:gridCol w:w="1579"/>
      </w:tblGrid>
      <w:tr w:rsidR="00F929AE" w:rsidRPr="00B10A3E" w14:paraId="18FF6FAA" w14:textId="77777777" w:rsidTr="00CB4D3B">
        <w:trPr>
          <w:trHeight w:val="23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D1908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9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648B5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02AE2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Объем часов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05DB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Уровень освоения</w:t>
            </w:r>
          </w:p>
        </w:tc>
      </w:tr>
      <w:tr w:rsidR="00F929AE" w:rsidRPr="00B10A3E" w14:paraId="00A89958" w14:textId="77777777" w:rsidTr="00CB4D3B">
        <w:trPr>
          <w:trHeight w:val="23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1A6B7CB7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89C358C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0BBF1720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E33E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4</w:t>
            </w:r>
          </w:p>
        </w:tc>
      </w:tr>
      <w:tr w:rsidR="00F929AE" w:rsidRPr="00B10A3E" w14:paraId="221360CC" w14:textId="77777777" w:rsidTr="00CE4EC4">
        <w:trPr>
          <w:cantSplit/>
          <w:trHeight w:hRule="exact" w:val="556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5F0F73F2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Раздел 1.</w:t>
            </w: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EE006D8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Чрезвычайные ситуации мирного и военного времени. Организация защиты населения и территорий в чрезвычайных ситуациях</w:t>
            </w:r>
          </w:p>
          <w:p w14:paraId="23738268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</w:rPr>
            </w:pPr>
          </w:p>
          <w:p w14:paraId="215EA607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</w:rPr>
            </w:pPr>
          </w:p>
          <w:p w14:paraId="471410A4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</w:rPr>
            </w:pP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67CF42F6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42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548B9FA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B10A3E" w14:paraId="6D40254B" w14:textId="77777777" w:rsidTr="00CE4EC4">
        <w:trPr>
          <w:cantSplit/>
          <w:trHeight w:hRule="exact" w:val="435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5C7535B1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Тема 1.1.</w:t>
            </w: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799C15D" w14:textId="77777777" w:rsidR="00CE4EC4" w:rsidRPr="00B10A3E" w:rsidRDefault="00CE4EC4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009BBC25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 xml:space="preserve">Чрезвычайные ситуации природного, техногенного и военного характера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718D831F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CEC387E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</w:tr>
      <w:tr w:rsidR="00F929AE" w:rsidRPr="00B10A3E" w14:paraId="37F855C5" w14:textId="77777777" w:rsidTr="00CE4EC4">
        <w:trPr>
          <w:cantSplit/>
          <w:trHeight w:val="616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50E3A12F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  <w:i/>
              </w:rPr>
            </w:pPr>
          </w:p>
        </w:tc>
        <w:tc>
          <w:tcPr>
            <w:tcW w:w="367" w:type="dxa"/>
            <w:tcBorders>
              <w:left w:val="single" w:sz="4" w:space="0" w:color="000000"/>
              <w:bottom w:val="single" w:sz="4" w:space="0" w:color="000000"/>
            </w:tcBorders>
          </w:tcPr>
          <w:p w14:paraId="47AB7A7D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1.</w:t>
            </w:r>
          </w:p>
        </w:tc>
        <w:tc>
          <w:tcPr>
            <w:tcW w:w="9612" w:type="dxa"/>
            <w:tcBorders>
              <w:left w:val="single" w:sz="4" w:space="0" w:color="000000"/>
              <w:bottom w:val="single" w:sz="4" w:space="0" w:color="000000"/>
            </w:tcBorders>
          </w:tcPr>
          <w:p w14:paraId="1886F543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Классификация чрезвычайных ситуаций природного характера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0C7BDBBE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B7AF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1</w:t>
            </w:r>
          </w:p>
        </w:tc>
      </w:tr>
      <w:tr w:rsidR="00F929AE" w:rsidRPr="00B10A3E" w14:paraId="12999BD5" w14:textId="77777777" w:rsidTr="00CE4EC4">
        <w:trPr>
          <w:cantSplit/>
          <w:trHeight w:val="494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4CFF2BF3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  <w:i/>
              </w:rPr>
            </w:pPr>
          </w:p>
        </w:tc>
        <w:tc>
          <w:tcPr>
            <w:tcW w:w="367" w:type="dxa"/>
            <w:tcBorders>
              <w:left w:val="single" w:sz="4" w:space="0" w:color="000000"/>
              <w:bottom w:val="single" w:sz="4" w:space="0" w:color="000000"/>
            </w:tcBorders>
          </w:tcPr>
          <w:p w14:paraId="7445EAC2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2.</w:t>
            </w:r>
          </w:p>
        </w:tc>
        <w:tc>
          <w:tcPr>
            <w:tcW w:w="9612" w:type="dxa"/>
            <w:tcBorders>
              <w:left w:val="single" w:sz="4" w:space="0" w:color="000000"/>
              <w:bottom w:val="single" w:sz="4" w:space="0" w:color="000000"/>
            </w:tcBorders>
          </w:tcPr>
          <w:p w14:paraId="394BFA61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 xml:space="preserve">Классификация чрезвычайных ситуаций техногенного характера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32D13647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0FDF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F929AE" w:rsidRPr="00B10A3E" w14:paraId="4E2862C4" w14:textId="77777777" w:rsidTr="00CE4EC4">
        <w:trPr>
          <w:cantSplit/>
          <w:trHeight w:val="249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29FBE83D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  <w:tc>
          <w:tcPr>
            <w:tcW w:w="367" w:type="dxa"/>
            <w:tcBorders>
              <w:left w:val="single" w:sz="4" w:space="0" w:color="000000"/>
              <w:bottom w:val="single" w:sz="4" w:space="0" w:color="000000"/>
            </w:tcBorders>
          </w:tcPr>
          <w:p w14:paraId="400925EE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3.</w:t>
            </w:r>
          </w:p>
        </w:tc>
        <w:tc>
          <w:tcPr>
            <w:tcW w:w="9612" w:type="dxa"/>
            <w:tcBorders>
              <w:left w:val="single" w:sz="4" w:space="0" w:color="000000"/>
              <w:bottom w:val="single" w:sz="4" w:space="0" w:color="000000"/>
            </w:tcBorders>
          </w:tcPr>
          <w:p w14:paraId="3A00F706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Чрезвычайные ситуации военного характера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521179AB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82D2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F929AE" w:rsidRPr="00B10A3E" w14:paraId="6C16E333" w14:textId="77777777" w:rsidTr="00CE4EC4">
        <w:trPr>
          <w:cantSplit/>
          <w:trHeight w:hRule="exact" w:val="1831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7E61E70B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  <w:i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CE99C24" w14:textId="77777777" w:rsidR="00CE4EC4" w:rsidRPr="00B10A3E" w:rsidRDefault="00CE4EC4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7917D064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Практические занятия:</w:t>
            </w:r>
          </w:p>
          <w:p w14:paraId="21A278D4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 xml:space="preserve">определение </w:t>
            </w:r>
            <w:proofErr w:type="gramStart"/>
            <w:r w:rsidRPr="00B10A3E">
              <w:rPr>
                <w:rFonts w:cs="Times New Roman"/>
                <w:bCs/>
              </w:rPr>
              <w:t>границ  и</w:t>
            </w:r>
            <w:proofErr w:type="gramEnd"/>
            <w:r w:rsidRPr="00B10A3E">
              <w:rPr>
                <w:rFonts w:cs="Times New Roman"/>
                <w:bCs/>
              </w:rPr>
              <w:t xml:space="preserve"> структуры очагов поражения;</w:t>
            </w:r>
          </w:p>
          <w:p w14:paraId="71021117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расчет доз облучения при проведении работ и определение допустимого времени пребывания в зоне радиоактивного заражения;</w:t>
            </w:r>
          </w:p>
          <w:p w14:paraId="77568268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расчет параметров движения зараженного облака при авариях на химически опасных объектах;</w:t>
            </w:r>
          </w:p>
          <w:p w14:paraId="4CD5D514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 xml:space="preserve">расчет времени пребывания в зонах химического заражения в различных средствах индивидуальной защиты.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425C3F80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7FCE62B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B10A3E" w14:paraId="4D95B8D9" w14:textId="77777777" w:rsidTr="00CE4EC4">
        <w:trPr>
          <w:cantSplit/>
          <w:trHeight w:hRule="exact" w:val="473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451704BA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  <w:i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F1D2E50" w14:textId="77777777" w:rsidR="00CE4EC4" w:rsidRPr="00B10A3E" w:rsidRDefault="00CE4EC4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3D866544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Тестирование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67E7B000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E57E916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</w:tr>
      <w:tr w:rsidR="00F929AE" w:rsidRPr="00B10A3E" w14:paraId="18567CA3" w14:textId="77777777" w:rsidTr="00CE4EC4">
        <w:trPr>
          <w:cantSplit/>
          <w:trHeight w:hRule="exact" w:val="1397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03E13E18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  <w:i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317C95A" w14:textId="77777777" w:rsidR="00CE4EC4" w:rsidRPr="00B10A3E" w:rsidRDefault="00CE4EC4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72946918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Самостоятельная работа:</w:t>
            </w:r>
          </w:p>
          <w:p w14:paraId="4290B109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изучение понятий чрезвычайных ситуаций;</w:t>
            </w:r>
          </w:p>
          <w:p w14:paraId="43E46EBA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классификация, характеристика, способы защиты от чрезвычайных ситуаций;</w:t>
            </w:r>
          </w:p>
          <w:p w14:paraId="2D78A1D9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оружие массового поражения и его поражающие факторы;</w:t>
            </w:r>
          </w:p>
          <w:p w14:paraId="07E5D83A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 xml:space="preserve">выполнение тестового задания по теме 1.1   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17A4ED1C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D28FBF4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</w:tr>
      <w:tr w:rsidR="00F929AE" w:rsidRPr="00B10A3E" w14:paraId="7DF463AE" w14:textId="77777777" w:rsidTr="00CE4EC4">
        <w:trPr>
          <w:cantSplit/>
          <w:trHeight w:hRule="exact" w:val="533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48F82725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Тема 1.2.</w:t>
            </w: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3029D8A" w14:textId="77777777" w:rsidR="00CE4EC4" w:rsidRPr="00B10A3E" w:rsidRDefault="00CE4EC4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4662B4F0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 xml:space="preserve">Защита населения от негативных воздействий чрезвычайных ситуаций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53C43420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10A0C5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</w:tr>
      <w:tr w:rsidR="00F929AE" w:rsidRPr="00B10A3E" w14:paraId="29D1F3E8" w14:textId="77777777" w:rsidTr="00CE4EC4">
        <w:trPr>
          <w:cantSplit/>
          <w:trHeight w:val="572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23A0FA4E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  <w:i/>
              </w:rPr>
            </w:pPr>
          </w:p>
        </w:tc>
        <w:tc>
          <w:tcPr>
            <w:tcW w:w="367" w:type="dxa"/>
            <w:tcBorders>
              <w:left w:val="single" w:sz="4" w:space="0" w:color="000000"/>
              <w:bottom w:val="single" w:sz="4" w:space="0" w:color="000000"/>
            </w:tcBorders>
          </w:tcPr>
          <w:p w14:paraId="71AF51FB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1.</w:t>
            </w:r>
          </w:p>
        </w:tc>
        <w:tc>
          <w:tcPr>
            <w:tcW w:w="9612" w:type="dxa"/>
            <w:tcBorders>
              <w:left w:val="single" w:sz="4" w:space="0" w:color="000000"/>
              <w:bottom w:val="single" w:sz="4" w:space="0" w:color="000000"/>
            </w:tcBorders>
          </w:tcPr>
          <w:p w14:paraId="6DE90D9B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Вредные факторы производственной среды и их влияние на организм человека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20BBE43A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54B8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2</w:t>
            </w:r>
          </w:p>
        </w:tc>
      </w:tr>
      <w:tr w:rsidR="00F929AE" w:rsidRPr="00B10A3E" w14:paraId="0048FFFB" w14:textId="77777777" w:rsidTr="00CE4EC4">
        <w:trPr>
          <w:cantSplit/>
          <w:trHeight w:val="606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7686D5AF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  <w:tc>
          <w:tcPr>
            <w:tcW w:w="367" w:type="dxa"/>
            <w:tcBorders>
              <w:left w:val="single" w:sz="4" w:space="0" w:color="000000"/>
              <w:bottom w:val="single" w:sz="4" w:space="0" w:color="000000"/>
            </w:tcBorders>
          </w:tcPr>
          <w:p w14:paraId="2DC08293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2.</w:t>
            </w:r>
          </w:p>
        </w:tc>
        <w:tc>
          <w:tcPr>
            <w:tcW w:w="9612" w:type="dxa"/>
            <w:tcBorders>
              <w:left w:val="single" w:sz="4" w:space="0" w:color="000000"/>
              <w:bottom w:val="single" w:sz="4" w:space="0" w:color="000000"/>
            </w:tcBorders>
          </w:tcPr>
          <w:p w14:paraId="4D5E1FBD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Производственные средства безопасности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2EF46370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87FE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F929AE" w:rsidRPr="00B10A3E" w14:paraId="246493AC" w14:textId="77777777" w:rsidTr="00CE4EC4">
        <w:trPr>
          <w:cantSplit/>
          <w:trHeight w:val="242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0B90F875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  <w:i/>
              </w:rPr>
            </w:pPr>
          </w:p>
        </w:tc>
        <w:tc>
          <w:tcPr>
            <w:tcW w:w="367" w:type="dxa"/>
            <w:tcBorders>
              <w:left w:val="single" w:sz="4" w:space="0" w:color="000000"/>
              <w:bottom w:val="single" w:sz="4" w:space="0" w:color="000000"/>
            </w:tcBorders>
          </w:tcPr>
          <w:p w14:paraId="539863CA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3.</w:t>
            </w:r>
          </w:p>
        </w:tc>
        <w:tc>
          <w:tcPr>
            <w:tcW w:w="9612" w:type="dxa"/>
            <w:tcBorders>
              <w:left w:val="single" w:sz="4" w:space="0" w:color="000000"/>
              <w:bottom w:val="single" w:sz="4" w:space="0" w:color="000000"/>
            </w:tcBorders>
          </w:tcPr>
          <w:p w14:paraId="183928F3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Индивидуальные и коллективные средства безопасности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63E49E09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9C1B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F929AE" w:rsidRPr="00B10A3E" w14:paraId="248605C8" w14:textId="77777777" w:rsidTr="00CE4EC4">
        <w:trPr>
          <w:cantSplit/>
          <w:trHeight w:hRule="exact" w:val="2183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4181FB7C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  <w:i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299A142" w14:textId="77777777" w:rsidR="00CE4EC4" w:rsidRPr="00B10A3E" w:rsidRDefault="00CE4EC4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4ACC3951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Практические занятия:</w:t>
            </w:r>
          </w:p>
          <w:p w14:paraId="17BFB830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расчет параметров воздуха рабочей зоны;</w:t>
            </w:r>
          </w:p>
          <w:p w14:paraId="3109C229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порядок проверки исправности, сроков испытаний, использования первичных средств пожаротушения;</w:t>
            </w:r>
          </w:p>
          <w:p w14:paraId="5E6A65A0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практическая отработка эвакуации людей при пожаре, обнаружении заложенного взрывного устройства и поведении, будучи заложником;</w:t>
            </w:r>
          </w:p>
          <w:p w14:paraId="32C996F3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подготовка данных и определение порядка использования инженерных сооружений для защиты работающих и населения в чрезвычайных ситуациях;</w:t>
            </w:r>
          </w:p>
          <w:p w14:paraId="7AB0AA5C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 xml:space="preserve">порядок подбора, выдачи и практического использования индивидуальных средств защиты.    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66849391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71DFD2B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B10A3E" w14:paraId="4E77661D" w14:textId="77777777" w:rsidTr="00CE4EC4">
        <w:trPr>
          <w:cantSplit/>
          <w:trHeight w:hRule="exact" w:val="1773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4498951C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  <w:i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C9D29A4" w14:textId="77777777" w:rsidR="00CE4EC4" w:rsidRPr="00B10A3E" w:rsidRDefault="00CE4EC4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24534395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Самостоятельная работа:</w:t>
            </w:r>
          </w:p>
          <w:p w14:paraId="29547E27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изучение общих санитарно-технических требований к производственным помещениям и рабочим местам;</w:t>
            </w:r>
          </w:p>
          <w:p w14:paraId="29785B89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влияние на организм человека неблагоприятного производственного микроклимата, меры защиты и профилактики;</w:t>
            </w:r>
          </w:p>
          <w:p w14:paraId="095C678C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 xml:space="preserve">расчет необходимых средств на приобретение индивидуальных средств защиты работникам предприятия с учетом гарантийного срока их хранения (эксплуатации).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38FD11FE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FA81696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</w:tr>
      <w:tr w:rsidR="00F929AE" w:rsidRPr="00B10A3E" w14:paraId="4BD23CD2" w14:textId="77777777" w:rsidTr="00CE4EC4">
        <w:trPr>
          <w:cantSplit/>
          <w:trHeight w:hRule="exact" w:val="707"/>
        </w:trPr>
        <w:tc>
          <w:tcPr>
            <w:tcW w:w="20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5953668" w14:textId="77777777" w:rsidR="00CE4EC4" w:rsidRPr="00B10A3E" w:rsidRDefault="00CE4EC4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  <w:p w14:paraId="585525BF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Тема 1.3.</w:t>
            </w: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595F4CA" w14:textId="77777777" w:rsidR="00CE4EC4" w:rsidRPr="00B10A3E" w:rsidRDefault="00CE4EC4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74DCD281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 xml:space="preserve">Обеспечение устойчивости функционирования организации, прогнозирование и оценка последствий </w:t>
            </w:r>
          </w:p>
        </w:tc>
        <w:tc>
          <w:tcPr>
            <w:tcW w:w="18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68498FF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4B79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B10A3E" w14:paraId="4B8804D8" w14:textId="77777777" w:rsidTr="00CE4EC4">
        <w:trPr>
          <w:cantSplit/>
          <w:trHeight w:hRule="exact" w:val="736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B74124A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  <w:tc>
          <w:tcPr>
            <w:tcW w:w="367" w:type="dxa"/>
            <w:tcBorders>
              <w:left w:val="single" w:sz="4" w:space="0" w:color="000000"/>
              <w:bottom w:val="single" w:sz="4" w:space="0" w:color="000000"/>
            </w:tcBorders>
          </w:tcPr>
          <w:p w14:paraId="0EEE7E19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1.</w:t>
            </w:r>
          </w:p>
        </w:tc>
        <w:tc>
          <w:tcPr>
            <w:tcW w:w="9612" w:type="dxa"/>
            <w:tcBorders>
              <w:left w:val="single" w:sz="4" w:space="0" w:color="000000"/>
              <w:bottom w:val="single" w:sz="4" w:space="0" w:color="000000"/>
            </w:tcBorders>
          </w:tcPr>
          <w:p w14:paraId="6E68370F" w14:textId="77777777" w:rsidR="00CE4EC4" w:rsidRPr="00B10A3E" w:rsidRDefault="00CE4EC4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2F151A35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Осуществление мероприятий по защите персонала при угрозе и возникновении чрезвычайных ситуаций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79B427D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8A13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1</w:t>
            </w:r>
          </w:p>
        </w:tc>
      </w:tr>
      <w:tr w:rsidR="00F929AE" w:rsidRPr="00B10A3E" w14:paraId="7C1FABC6" w14:textId="77777777" w:rsidTr="00CE4EC4">
        <w:trPr>
          <w:cantSplit/>
          <w:trHeight w:hRule="exact" w:val="548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C2EBBBE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  <w:tc>
          <w:tcPr>
            <w:tcW w:w="367" w:type="dxa"/>
            <w:tcBorders>
              <w:left w:val="single" w:sz="4" w:space="0" w:color="000000"/>
              <w:bottom w:val="single" w:sz="4" w:space="0" w:color="000000"/>
            </w:tcBorders>
          </w:tcPr>
          <w:p w14:paraId="67E549BA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2.</w:t>
            </w:r>
          </w:p>
        </w:tc>
        <w:tc>
          <w:tcPr>
            <w:tcW w:w="9612" w:type="dxa"/>
            <w:tcBorders>
              <w:left w:val="single" w:sz="4" w:space="0" w:color="000000"/>
              <w:bottom w:val="single" w:sz="4" w:space="0" w:color="000000"/>
            </w:tcBorders>
          </w:tcPr>
          <w:p w14:paraId="624A5F60" w14:textId="77777777" w:rsidR="00CE4EC4" w:rsidRPr="00B10A3E" w:rsidRDefault="00CE4EC4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5A39DAE9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Единая система предупреждения и ликвидации чрезвычайных ситуаций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78901234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54DE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F929AE" w:rsidRPr="00B10A3E" w14:paraId="7B915CEF" w14:textId="77777777" w:rsidTr="00CE4EC4">
        <w:trPr>
          <w:cantSplit/>
          <w:trHeight w:hRule="exact" w:val="712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60DD70B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  <w:tc>
          <w:tcPr>
            <w:tcW w:w="367" w:type="dxa"/>
            <w:tcBorders>
              <w:left w:val="single" w:sz="4" w:space="0" w:color="000000"/>
              <w:bottom w:val="single" w:sz="4" w:space="0" w:color="000000"/>
            </w:tcBorders>
          </w:tcPr>
          <w:p w14:paraId="3BFFB49C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3.</w:t>
            </w:r>
          </w:p>
        </w:tc>
        <w:tc>
          <w:tcPr>
            <w:tcW w:w="9612" w:type="dxa"/>
            <w:tcBorders>
              <w:left w:val="single" w:sz="4" w:space="0" w:color="000000"/>
              <w:bottom w:val="single" w:sz="4" w:space="0" w:color="000000"/>
            </w:tcBorders>
          </w:tcPr>
          <w:p w14:paraId="5BC0A8ED" w14:textId="77777777" w:rsidR="00CE4EC4" w:rsidRPr="00B10A3E" w:rsidRDefault="00CE4EC4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091D674A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Организация аварийно-спасательных и других неотложных работ при ликвидации чрезвычайных ситуаций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48103788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3858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F929AE" w:rsidRPr="00B10A3E" w14:paraId="21F76F4B" w14:textId="77777777" w:rsidTr="00CE4EC4">
        <w:trPr>
          <w:cantSplit/>
          <w:trHeight w:hRule="exact" w:val="567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2A73C48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  <w:tc>
          <w:tcPr>
            <w:tcW w:w="367" w:type="dxa"/>
            <w:tcBorders>
              <w:left w:val="single" w:sz="4" w:space="0" w:color="000000"/>
              <w:bottom w:val="single" w:sz="4" w:space="0" w:color="000000"/>
            </w:tcBorders>
          </w:tcPr>
          <w:p w14:paraId="34C04896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4.</w:t>
            </w:r>
          </w:p>
        </w:tc>
        <w:tc>
          <w:tcPr>
            <w:tcW w:w="9612" w:type="dxa"/>
            <w:tcBorders>
              <w:left w:val="single" w:sz="4" w:space="0" w:color="000000"/>
              <w:bottom w:val="single" w:sz="4" w:space="0" w:color="000000"/>
            </w:tcBorders>
          </w:tcPr>
          <w:p w14:paraId="4FAD5F55" w14:textId="77777777" w:rsidR="00CE4EC4" w:rsidRPr="00B10A3E" w:rsidRDefault="00CE4EC4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492F2C9A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Профилактические меры по снижению уровня опасных факторов чрезвычайных ситуаций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31CED8ED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D2CA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F929AE" w:rsidRPr="00B10A3E" w14:paraId="24254005" w14:textId="77777777" w:rsidTr="00CE4EC4">
        <w:trPr>
          <w:cantSplit/>
          <w:trHeight w:hRule="exact" w:val="1426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7556E8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C93C0C6" w14:textId="77777777" w:rsidR="00CE4EC4" w:rsidRPr="00B10A3E" w:rsidRDefault="00CE4EC4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3B573223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Практические занятия:</w:t>
            </w:r>
          </w:p>
          <w:p w14:paraId="1B2B4A20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планирование, подготовка документов и организация эвакуационных мероприятий;</w:t>
            </w:r>
          </w:p>
          <w:p w14:paraId="66C76632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отработка навыков в планировании и организации аварийно-спасательных и других неотложных работ при ликвидации чрезвычайных ситуаций природного и техногенного характера;</w:t>
            </w:r>
          </w:p>
          <w:p w14:paraId="0AA86B54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 xml:space="preserve">практическая работа с приборами радиационной и химической разведки.    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7A2A1CDA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CA1BEE6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B10A3E" w14:paraId="0F207EC7" w14:textId="77777777" w:rsidTr="00CB4D3B">
        <w:trPr>
          <w:cantSplit/>
          <w:trHeight w:hRule="exact" w:val="21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415B7B7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035AE4A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Тестирование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766C194F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C13D008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</w:tr>
      <w:tr w:rsidR="00F929AE" w:rsidRPr="00B10A3E" w14:paraId="194FE689" w14:textId="77777777" w:rsidTr="00CE4EC4">
        <w:trPr>
          <w:cantSplit/>
          <w:trHeight w:hRule="exact" w:val="1713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CAC50C9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9A42D93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Самостоятельная работа:</w:t>
            </w:r>
          </w:p>
          <w:p w14:paraId="1A75324D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изучить основные задачи единой системы предупреждения и ликвидации чрезвычайных ситуаций;</w:t>
            </w:r>
          </w:p>
          <w:p w14:paraId="1D177BE8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организационные уровни и подсистемы РСЧС;</w:t>
            </w:r>
          </w:p>
          <w:p w14:paraId="28F93525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мероприятия, проводимые в различных степенях готовности;</w:t>
            </w:r>
          </w:p>
          <w:p w14:paraId="7B789951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оценка устойчивости организации, решение ситуационных задач при проведении аварийно-спасательных и других неотложных работ;</w:t>
            </w:r>
          </w:p>
          <w:p w14:paraId="5C9EA033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 xml:space="preserve">выполнение тестового задания по теме 1.3   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4C74B465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43967CD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</w:tr>
      <w:tr w:rsidR="00F929AE" w:rsidRPr="00B10A3E" w14:paraId="5462760C" w14:textId="77777777" w:rsidTr="00CE4EC4">
        <w:trPr>
          <w:cantSplit/>
          <w:trHeight w:hRule="exact" w:val="419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294BDF0D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Раздел 2.</w:t>
            </w: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EB8C1EC" w14:textId="77777777" w:rsidR="00CE4EC4" w:rsidRPr="00B10A3E" w:rsidRDefault="00CE4EC4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70F47085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Основы военной службы и медицинских знаний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6C8D8CD5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60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C496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B10A3E" w14:paraId="389942DC" w14:textId="77777777" w:rsidTr="00CE4EC4">
        <w:trPr>
          <w:cantSplit/>
          <w:trHeight w:hRule="exact" w:val="439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6057961B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Тема 2.1.</w:t>
            </w: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B266B4B" w14:textId="77777777" w:rsidR="00CE4EC4" w:rsidRPr="00B10A3E" w:rsidRDefault="00CE4EC4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2BEEDBC9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Основы обороны государства. Военная доктрина Российской Федерации.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05728910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D287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</w:tr>
      <w:tr w:rsidR="00F929AE" w:rsidRPr="00B10A3E" w14:paraId="62FE328C" w14:textId="77777777" w:rsidTr="00CB4D3B">
        <w:trPr>
          <w:cantSplit/>
          <w:trHeight w:val="23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6AA6C624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367" w:type="dxa"/>
            <w:tcBorders>
              <w:left w:val="single" w:sz="4" w:space="0" w:color="000000"/>
              <w:bottom w:val="single" w:sz="4" w:space="0" w:color="000000"/>
            </w:tcBorders>
          </w:tcPr>
          <w:p w14:paraId="1B0C3337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1.</w:t>
            </w:r>
          </w:p>
        </w:tc>
        <w:tc>
          <w:tcPr>
            <w:tcW w:w="9612" w:type="dxa"/>
            <w:tcBorders>
              <w:left w:val="single" w:sz="4" w:space="0" w:color="000000"/>
              <w:bottom w:val="single" w:sz="4" w:space="0" w:color="000000"/>
            </w:tcBorders>
          </w:tcPr>
          <w:p w14:paraId="3E157A2E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Цели, задачи и основные мероприятия гражданской обороны.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58FD0F33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0538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1</w:t>
            </w:r>
          </w:p>
        </w:tc>
      </w:tr>
      <w:tr w:rsidR="00F929AE" w:rsidRPr="00B10A3E" w14:paraId="510C3FA5" w14:textId="77777777" w:rsidTr="00CB4D3B">
        <w:trPr>
          <w:cantSplit/>
          <w:trHeight w:val="23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4CE612C7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367" w:type="dxa"/>
            <w:tcBorders>
              <w:left w:val="single" w:sz="4" w:space="0" w:color="000000"/>
              <w:bottom w:val="single" w:sz="4" w:space="0" w:color="000000"/>
            </w:tcBorders>
          </w:tcPr>
          <w:p w14:paraId="316B480B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2.</w:t>
            </w:r>
          </w:p>
        </w:tc>
        <w:tc>
          <w:tcPr>
            <w:tcW w:w="9612" w:type="dxa"/>
            <w:tcBorders>
              <w:left w:val="single" w:sz="4" w:space="0" w:color="000000"/>
              <w:bottom w:val="single" w:sz="4" w:space="0" w:color="000000"/>
            </w:tcBorders>
          </w:tcPr>
          <w:p w14:paraId="7BB7891C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Структура Вооруженных сил Российской Федерации. Виды и рода войск.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4B140370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BAB9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B10A3E" w14:paraId="481AB717" w14:textId="77777777" w:rsidTr="00CE4EC4">
        <w:trPr>
          <w:cantSplit/>
          <w:trHeight w:val="682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5DF2811E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367" w:type="dxa"/>
            <w:tcBorders>
              <w:left w:val="single" w:sz="4" w:space="0" w:color="000000"/>
              <w:bottom w:val="single" w:sz="4" w:space="0" w:color="000000"/>
            </w:tcBorders>
          </w:tcPr>
          <w:p w14:paraId="3B50567B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3.</w:t>
            </w:r>
          </w:p>
        </w:tc>
        <w:tc>
          <w:tcPr>
            <w:tcW w:w="9612" w:type="dxa"/>
            <w:tcBorders>
              <w:left w:val="single" w:sz="4" w:space="0" w:color="000000"/>
              <w:bottom w:val="single" w:sz="4" w:space="0" w:color="000000"/>
            </w:tcBorders>
          </w:tcPr>
          <w:p w14:paraId="14128CD2" w14:textId="77777777" w:rsidR="00865C2F" w:rsidRPr="00B10A3E" w:rsidRDefault="00865C2F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26B1097D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 xml:space="preserve">Организация и порядок призыва граждан на военную службу, и поступление на нее в добровольном порядке.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70C5D8E6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DD3F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B10A3E" w14:paraId="7EB04585" w14:textId="77777777" w:rsidTr="00865C2F">
        <w:trPr>
          <w:cantSplit/>
          <w:trHeight w:val="588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43EEDB46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  <w:tc>
          <w:tcPr>
            <w:tcW w:w="367" w:type="dxa"/>
            <w:tcBorders>
              <w:left w:val="single" w:sz="4" w:space="0" w:color="000000"/>
              <w:bottom w:val="single" w:sz="4" w:space="0" w:color="000000"/>
            </w:tcBorders>
          </w:tcPr>
          <w:p w14:paraId="3D5EF82D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4.</w:t>
            </w:r>
          </w:p>
        </w:tc>
        <w:tc>
          <w:tcPr>
            <w:tcW w:w="9612" w:type="dxa"/>
            <w:tcBorders>
              <w:left w:val="single" w:sz="4" w:space="0" w:color="000000"/>
              <w:bottom w:val="single" w:sz="4" w:space="0" w:color="000000"/>
            </w:tcBorders>
          </w:tcPr>
          <w:p w14:paraId="7F63B7D3" w14:textId="77777777" w:rsidR="00865C2F" w:rsidRPr="00B10A3E" w:rsidRDefault="00865C2F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2F9025EB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Терроризм как серьезная угроза национальной безопасности России.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480B8369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2137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B10A3E" w14:paraId="06B56233" w14:textId="77777777" w:rsidTr="00865C2F">
        <w:trPr>
          <w:cantSplit/>
          <w:trHeight w:hRule="exact" w:val="2559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4B67F9F9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EEDACA1" w14:textId="77777777" w:rsidR="00865C2F" w:rsidRPr="00B10A3E" w:rsidRDefault="00865C2F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2F04A143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Практические занятия:</w:t>
            </w:r>
          </w:p>
          <w:p w14:paraId="5FAB5C15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виды и рода Вооруженных сил Российской Федерации, их предназначение и особенности прохождения военной службы;</w:t>
            </w:r>
          </w:p>
          <w:p w14:paraId="4BF87C2D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 xml:space="preserve"> определение правовой основы военной службы в Конституции </w:t>
            </w:r>
            <w:proofErr w:type="spellStart"/>
            <w:r w:rsidRPr="00B10A3E">
              <w:rPr>
                <w:rFonts w:cs="Times New Roman"/>
                <w:bCs/>
              </w:rPr>
              <w:t>Россиской</w:t>
            </w:r>
            <w:proofErr w:type="spellEnd"/>
            <w:r w:rsidRPr="00B10A3E">
              <w:rPr>
                <w:rFonts w:cs="Times New Roman"/>
                <w:bCs/>
              </w:rPr>
              <w:t>, федеральных законах «Об обороне», «О воинской обязанности»;</w:t>
            </w:r>
          </w:p>
          <w:p w14:paraId="16C0AF6E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права и свободы военнослужащего. Льготы, предоставляемые военнослужащему;</w:t>
            </w:r>
          </w:p>
          <w:p w14:paraId="7916C3B5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правила приема в военные образовательные учреждения профессионального образования гражданской молодежи;</w:t>
            </w:r>
          </w:p>
          <w:p w14:paraId="795EF228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ритуал принятия Военной присяги;</w:t>
            </w:r>
          </w:p>
          <w:p w14:paraId="4A7CEF07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 xml:space="preserve">общие и специальные обязанности военнослужащих. Обязанности начальника финансовой службы полка.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35EABB2E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18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91BB32C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B10A3E" w14:paraId="1025407E" w14:textId="77777777" w:rsidTr="00865C2F">
        <w:trPr>
          <w:cantSplit/>
          <w:trHeight w:hRule="exact" w:val="285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7784EF61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1E04690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Контрольная работа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53FFD28F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83DA665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</w:tr>
      <w:tr w:rsidR="00F929AE" w:rsidRPr="00B10A3E" w14:paraId="47C86E38" w14:textId="77777777" w:rsidTr="00CE4EC4">
        <w:trPr>
          <w:cantSplit/>
          <w:trHeight w:hRule="exact" w:val="1982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0027E669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5BF0C4F" w14:textId="77777777" w:rsidR="00CE4EC4" w:rsidRPr="00B10A3E" w:rsidRDefault="00CE4EC4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5D47F516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Самостоятельная работа:</w:t>
            </w:r>
          </w:p>
          <w:p w14:paraId="2C9232A7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изучить основные угрозы национальной безопасности России, основные задачи гражданской обороны;</w:t>
            </w:r>
          </w:p>
          <w:p w14:paraId="7FADFEAA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изучить задачи видов Вооруженных сил Российской Федерации;</w:t>
            </w:r>
          </w:p>
          <w:p w14:paraId="510FC355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первоначальная постановка граждан на воинский учет и задачи граждан;</w:t>
            </w:r>
          </w:p>
          <w:p w14:paraId="64C56C38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служба по контракту (порядок поступления, права, обязанности, льготы;</w:t>
            </w:r>
          </w:p>
          <w:p w14:paraId="04D5801B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на чем основывается и чем достигается воинская дисциплина, виды поощрений и наказаний;</w:t>
            </w:r>
          </w:p>
          <w:p w14:paraId="0DA04488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задачи гарнизонной и караульной служб.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5871DC23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317168A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</w:tr>
      <w:tr w:rsidR="00F929AE" w:rsidRPr="00B10A3E" w14:paraId="36001630" w14:textId="77777777" w:rsidTr="00CE4EC4">
        <w:trPr>
          <w:cantSplit/>
          <w:trHeight w:hRule="exact" w:val="423"/>
        </w:trPr>
        <w:tc>
          <w:tcPr>
            <w:tcW w:w="20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F393C1F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 w:rsidRPr="00B10A3E">
              <w:rPr>
                <w:b/>
                <w:bCs/>
              </w:rPr>
              <w:t>Тема 2.2.</w:t>
            </w:r>
          </w:p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1C4730B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 xml:space="preserve">Основы медицинских знаний. </w:t>
            </w:r>
          </w:p>
        </w:tc>
        <w:tc>
          <w:tcPr>
            <w:tcW w:w="18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87E112F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2E03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B10A3E" w14:paraId="31AF992F" w14:textId="77777777" w:rsidTr="00CE4EC4">
        <w:trPr>
          <w:cantSplit/>
          <w:trHeight w:hRule="exact" w:val="415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C5FF4E6" w14:textId="77777777" w:rsidR="00F929AE" w:rsidRPr="00B10A3E" w:rsidRDefault="00F929AE" w:rsidP="00CB4D3B"/>
        </w:tc>
        <w:tc>
          <w:tcPr>
            <w:tcW w:w="367" w:type="dxa"/>
            <w:tcBorders>
              <w:left w:val="single" w:sz="4" w:space="0" w:color="000000"/>
              <w:bottom w:val="single" w:sz="4" w:space="0" w:color="000000"/>
            </w:tcBorders>
          </w:tcPr>
          <w:p w14:paraId="4842DDA4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1.</w:t>
            </w:r>
          </w:p>
        </w:tc>
        <w:tc>
          <w:tcPr>
            <w:tcW w:w="9612" w:type="dxa"/>
            <w:tcBorders>
              <w:left w:val="single" w:sz="4" w:space="0" w:color="000000"/>
              <w:bottom w:val="single" w:sz="4" w:space="0" w:color="000000"/>
            </w:tcBorders>
          </w:tcPr>
          <w:p w14:paraId="483DBE5C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Здоровый образ жизни и его составляющие.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3BCAAD7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9E4B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2</w:t>
            </w:r>
          </w:p>
        </w:tc>
      </w:tr>
      <w:tr w:rsidR="00F929AE" w:rsidRPr="00B10A3E" w14:paraId="7C381F20" w14:textId="77777777" w:rsidTr="00865C2F">
        <w:trPr>
          <w:cantSplit/>
          <w:trHeight w:hRule="exact" w:val="316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8947651" w14:textId="77777777" w:rsidR="00F929AE" w:rsidRPr="00B10A3E" w:rsidRDefault="00F929AE" w:rsidP="00CB4D3B"/>
        </w:tc>
        <w:tc>
          <w:tcPr>
            <w:tcW w:w="367" w:type="dxa"/>
            <w:tcBorders>
              <w:left w:val="single" w:sz="4" w:space="0" w:color="000000"/>
              <w:bottom w:val="single" w:sz="4" w:space="0" w:color="000000"/>
            </w:tcBorders>
          </w:tcPr>
          <w:p w14:paraId="328BDDE3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2.</w:t>
            </w:r>
          </w:p>
        </w:tc>
        <w:tc>
          <w:tcPr>
            <w:tcW w:w="9612" w:type="dxa"/>
            <w:tcBorders>
              <w:left w:val="single" w:sz="4" w:space="0" w:color="000000"/>
              <w:bottom w:val="single" w:sz="4" w:space="0" w:color="000000"/>
            </w:tcBorders>
          </w:tcPr>
          <w:p w14:paraId="3ACC2CD9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Факторы, разрушающие здоровье.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45E16370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9B06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B10A3E" w14:paraId="18F44E20" w14:textId="77777777" w:rsidTr="00CE4EC4">
        <w:trPr>
          <w:cantSplit/>
          <w:trHeight w:hRule="exact" w:val="296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00F08D6" w14:textId="77777777" w:rsidR="00F929AE" w:rsidRPr="00B10A3E" w:rsidRDefault="00F929AE" w:rsidP="00CB4D3B"/>
        </w:tc>
        <w:tc>
          <w:tcPr>
            <w:tcW w:w="367" w:type="dxa"/>
            <w:tcBorders>
              <w:left w:val="single" w:sz="4" w:space="0" w:color="000000"/>
              <w:bottom w:val="single" w:sz="4" w:space="0" w:color="000000"/>
            </w:tcBorders>
          </w:tcPr>
          <w:p w14:paraId="2BD2B71C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3.</w:t>
            </w:r>
          </w:p>
        </w:tc>
        <w:tc>
          <w:tcPr>
            <w:tcW w:w="9612" w:type="dxa"/>
            <w:tcBorders>
              <w:left w:val="single" w:sz="4" w:space="0" w:color="000000"/>
              <w:bottom w:val="single" w:sz="4" w:space="0" w:color="000000"/>
            </w:tcBorders>
          </w:tcPr>
          <w:p w14:paraId="4DC77DF2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Охрана труда и производственная безопасность.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79377F68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B875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B10A3E" w14:paraId="7BFD06EC" w14:textId="77777777" w:rsidTr="00CE4EC4">
        <w:trPr>
          <w:cantSplit/>
          <w:trHeight w:hRule="exact" w:val="1987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F65F17F" w14:textId="77777777" w:rsidR="00F929AE" w:rsidRPr="00B10A3E" w:rsidRDefault="00F929AE" w:rsidP="00CB4D3B"/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4EE871B" w14:textId="77777777" w:rsidR="00CE4EC4" w:rsidRPr="00B10A3E" w:rsidRDefault="00CE4EC4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3DC1D4ED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Практические занятия:</w:t>
            </w:r>
          </w:p>
          <w:p w14:paraId="501251D4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отработка навыков оказания первой медицинской помощи:</w:t>
            </w:r>
          </w:p>
          <w:p w14:paraId="69DA01AA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при кровотечении;</w:t>
            </w:r>
          </w:p>
          <w:p w14:paraId="6B7EB3D1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при травмах опорно-двигательного аппарата;</w:t>
            </w:r>
          </w:p>
          <w:p w14:paraId="76C549B1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при отравлении аварийно-химическими отравляющими веществами;</w:t>
            </w:r>
          </w:p>
          <w:p w14:paraId="09A8F361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при ожогах;</w:t>
            </w:r>
          </w:p>
          <w:p w14:paraId="318D8F41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проведение реанимационных мероприятий с использованием робота тренажера (типа «Гоша);</w:t>
            </w:r>
          </w:p>
          <w:p w14:paraId="1EBD813D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классификация, расследование, оформление и учет несчастных случаев.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6713C5B8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18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C950566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B10A3E" w14:paraId="6D47AB1D" w14:textId="77777777" w:rsidTr="00CE4EC4">
        <w:trPr>
          <w:cantSplit/>
          <w:trHeight w:hRule="exact" w:val="695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4FF8917" w14:textId="77777777" w:rsidR="00F929AE" w:rsidRPr="00B10A3E" w:rsidRDefault="00F929AE" w:rsidP="00CB4D3B"/>
        </w:tc>
        <w:tc>
          <w:tcPr>
            <w:tcW w:w="99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A3B0CD9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Самостоятельная работа:</w:t>
            </w:r>
          </w:p>
          <w:p w14:paraId="5668C456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cs="Times New Roman"/>
                <w:bCs/>
              </w:rPr>
            </w:pPr>
            <w:r w:rsidRPr="00B10A3E">
              <w:rPr>
                <w:rFonts w:cs="Times New Roman"/>
                <w:bCs/>
              </w:rPr>
              <w:t>Изучить понятие о ВИЧ-инфекции и СПИДе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0C40F97A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3AF75D1" w14:textId="77777777" w:rsidR="00F929AE" w:rsidRPr="00B10A3E" w:rsidRDefault="00F929AE" w:rsidP="00CB4D3B">
            <w:pPr>
              <w:rPr>
                <w:rFonts w:cs="Times New Roman"/>
              </w:rPr>
            </w:pPr>
          </w:p>
        </w:tc>
      </w:tr>
      <w:tr w:rsidR="00F929AE" w:rsidRPr="00B10A3E" w14:paraId="124B8069" w14:textId="77777777" w:rsidTr="00CB4D3B">
        <w:trPr>
          <w:cantSplit/>
          <w:trHeight w:val="23"/>
        </w:trPr>
        <w:tc>
          <w:tcPr>
            <w:tcW w:w="1206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17C6FB8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right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Всего: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4DD6CD2B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0A3E">
              <w:rPr>
                <w:rFonts w:cs="Times New Roman"/>
                <w:b/>
                <w:bCs/>
              </w:rPr>
              <w:t>102</w:t>
            </w:r>
          </w:p>
          <w:p w14:paraId="4489D70B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70B9477" w14:textId="77777777" w:rsidR="00F929AE" w:rsidRPr="00B10A3E" w:rsidRDefault="00F929AE" w:rsidP="00CB4D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</w:tbl>
    <w:p w14:paraId="7589F443" w14:textId="77777777" w:rsidR="00F929AE" w:rsidRPr="00B10A3E" w:rsidRDefault="00F929AE" w:rsidP="00F929AE">
      <w:pPr>
        <w:rPr>
          <w:b/>
          <w:caps/>
        </w:rPr>
        <w:sectPr w:rsidR="00F929AE" w:rsidRPr="00B10A3E">
          <w:footerReference w:type="default" r:id="rId10"/>
          <w:footnotePr>
            <w:pos w:val="beneathText"/>
          </w:footnotePr>
          <w:pgSz w:w="16837" w:h="11905" w:orient="landscape"/>
          <w:pgMar w:top="851" w:right="1134" w:bottom="851" w:left="992" w:header="720" w:footer="709" w:gutter="0"/>
          <w:cols w:space="720"/>
          <w:docGrid w:linePitch="360"/>
        </w:sectPr>
      </w:pPr>
    </w:p>
    <w:p w14:paraId="486CB06A" w14:textId="77777777" w:rsidR="001C0548" w:rsidRPr="00B10A3E" w:rsidRDefault="001C0548" w:rsidP="00AF70D6">
      <w:pPr>
        <w:jc w:val="center"/>
        <w:rPr>
          <w:rFonts w:cs="Times New Roman"/>
          <w:b/>
        </w:rPr>
      </w:pPr>
      <w:r w:rsidRPr="00B10A3E">
        <w:rPr>
          <w:rFonts w:cs="Times New Roman"/>
          <w:b/>
        </w:rPr>
        <w:lastRenderedPageBreak/>
        <w:t>3.</w:t>
      </w:r>
      <w:r w:rsidR="00FC5F15" w:rsidRPr="00B10A3E">
        <w:rPr>
          <w:rFonts w:cs="Times New Roman"/>
          <w:b/>
        </w:rPr>
        <w:t xml:space="preserve"> </w:t>
      </w:r>
      <w:r w:rsidRPr="00B10A3E">
        <w:rPr>
          <w:rFonts w:cs="Times New Roman"/>
          <w:b/>
        </w:rPr>
        <w:t>УСЛОВИЯ РЕАЛИЗАЦИИ ПРОГРАММЫ ДИСЦИПЛИНЫ</w:t>
      </w:r>
    </w:p>
    <w:p w14:paraId="0CB8B8F0" w14:textId="77777777" w:rsidR="00AF70D6" w:rsidRPr="00B10A3E" w:rsidRDefault="00AF70D6" w:rsidP="00AF70D6">
      <w:pPr>
        <w:jc w:val="center"/>
        <w:rPr>
          <w:rFonts w:cs="Times New Roman"/>
          <w:b/>
        </w:rPr>
      </w:pPr>
    </w:p>
    <w:p w14:paraId="259B8E47" w14:textId="77777777" w:rsidR="00563148" w:rsidRPr="00B10A3E" w:rsidRDefault="00563148" w:rsidP="00563148">
      <w:pPr>
        <w:pStyle w:val="1"/>
        <w:keepLines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10A3E"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t xml:space="preserve"> </w:t>
      </w:r>
      <w:r w:rsidRPr="00B10A3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3.1. Требования к минимальному материально-техническому обеспечению</w:t>
      </w:r>
    </w:p>
    <w:p w14:paraId="5BAE1162" w14:textId="77777777" w:rsidR="00563148" w:rsidRPr="00B10A3E" w:rsidRDefault="00563148" w:rsidP="00563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B10A3E">
        <w:rPr>
          <w:rFonts w:cs="Times New Roman"/>
          <w:bCs/>
        </w:rPr>
        <w:t>Реализация учебной дисциплины требует наличия учебного кабинета «Основы безопасности жизнедеятельности».</w:t>
      </w:r>
    </w:p>
    <w:p w14:paraId="3FDDC367" w14:textId="77777777" w:rsidR="00563148" w:rsidRPr="00B10A3E" w:rsidRDefault="00563148" w:rsidP="00563148">
      <w:pPr>
        <w:pStyle w:val="50"/>
        <w:shd w:val="clear" w:color="auto" w:fill="auto"/>
        <w:tabs>
          <w:tab w:val="left" w:pos="228"/>
        </w:tabs>
        <w:spacing w:line="322" w:lineRule="exact"/>
        <w:ind w:left="60" w:firstLine="0"/>
        <w:rPr>
          <w:rFonts w:ascii="Times New Roman" w:hAnsi="Times New Roman" w:cs="Times New Roman"/>
          <w:bCs/>
          <w:sz w:val="24"/>
          <w:szCs w:val="24"/>
        </w:rPr>
      </w:pPr>
      <w:r w:rsidRPr="00B10A3E">
        <w:rPr>
          <w:rFonts w:ascii="Times New Roman" w:hAnsi="Times New Roman" w:cs="Times New Roman"/>
          <w:bCs/>
          <w:sz w:val="24"/>
          <w:szCs w:val="24"/>
        </w:rPr>
        <w:t xml:space="preserve">  Оборудование учебного кабинета:        </w:t>
      </w:r>
    </w:p>
    <w:p w14:paraId="399E285A" w14:textId="77777777" w:rsidR="00563148" w:rsidRPr="00B10A3E" w:rsidRDefault="00865C2F" w:rsidP="00865C2F">
      <w:pPr>
        <w:pStyle w:val="50"/>
        <w:shd w:val="clear" w:color="auto" w:fill="auto"/>
        <w:tabs>
          <w:tab w:val="left" w:pos="228"/>
        </w:tabs>
        <w:spacing w:line="322" w:lineRule="exact"/>
        <w:ind w:left="360" w:firstLine="0"/>
        <w:rPr>
          <w:rFonts w:ascii="Times New Roman" w:hAnsi="Times New Roman" w:cs="Times New Roman"/>
          <w:sz w:val="24"/>
          <w:szCs w:val="24"/>
        </w:rPr>
      </w:pPr>
      <w:r w:rsidRPr="00B10A3E">
        <w:rPr>
          <w:rStyle w:val="513pt"/>
          <w:rFonts w:ascii="Times New Roman" w:hAnsi="Times New Roman" w:cs="Times New Roman"/>
          <w:sz w:val="24"/>
          <w:szCs w:val="24"/>
        </w:rPr>
        <w:t>--п</w:t>
      </w:r>
      <w:r w:rsidR="00563148" w:rsidRPr="00B10A3E">
        <w:rPr>
          <w:rStyle w:val="513pt"/>
          <w:rFonts w:ascii="Times New Roman" w:hAnsi="Times New Roman" w:cs="Times New Roman"/>
          <w:sz w:val="24"/>
          <w:szCs w:val="24"/>
        </w:rPr>
        <w:t>осадочные места по количеству обучающихся;</w:t>
      </w:r>
    </w:p>
    <w:p w14:paraId="037EC7AF" w14:textId="77777777" w:rsidR="00563148" w:rsidRPr="00B10A3E" w:rsidRDefault="00865C2F" w:rsidP="00865C2F">
      <w:pPr>
        <w:pStyle w:val="50"/>
        <w:shd w:val="clear" w:color="auto" w:fill="auto"/>
        <w:tabs>
          <w:tab w:val="left" w:pos="218"/>
        </w:tabs>
        <w:spacing w:line="322" w:lineRule="exact"/>
        <w:ind w:left="360" w:firstLine="0"/>
        <w:rPr>
          <w:rFonts w:ascii="Times New Roman" w:hAnsi="Times New Roman" w:cs="Times New Roman"/>
          <w:sz w:val="24"/>
          <w:szCs w:val="24"/>
        </w:rPr>
      </w:pPr>
      <w:r w:rsidRPr="00B10A3E">
        <w:rPr>
          <w:rStyle w:val="513pt"/>
          <w:rFonts w:ascii="Times New Roman" w:hAnsi="Times New Roman" w:cs="Times New Roman"/>
          <w:sz w:val="24"/>
          <w:szCs w:val="24"/>
        </w:rPr>
        <w:t xml:space="preserve">- </w:t>
      </w:r>
      <w:r w:rsidR="00563148" w:rsidRPr="00B10A3E">
        <w:rPr>
          <w:rStyle w:val="513pt"/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14:paraId="31BF46E3" w14:textId="77777777" w:rsidR="00563148" w:rsidRPr="00B10A3E" w:rsidRDefault="00865C2F" w:rsidP="00865C2F">
      <w:pPr>
        <w:pStyle w:val="50"/>
        <w:shd w:val="clear" w:color="auto" w:fill="auto"/>
        <w:tabs>
          <w:tab w:val="left" w:pos="223"/>
        </w:tabs>
        <w:spacing w:line="322" w:lineRule="exact"/>
        <w:ind w:left="360" w:firstLine="0"/>
        <w:rPr>
          <w:rStyle w:val="513pt"/>
          <w:rFonts w:ascii="Times New Roman" w:hAnsi="Times New Roman" w:cs="Times New Roman"/>
          <w:sz w:val="24"/>
          <w:szCs w:val="24"/>
        </w:rPr>
      </w:pPr>
      <w:r w:rsidRPr="00B10A3E">
        <w:rPr>
          <w:rStyle w:val="513pt"/>
          <w:rFonts w:ascii="Times New Roman" w:hAnsi="Times New Roman" w:cs="Times New Roman"/>
          <w:sz w:val="24"/>
          <w:szCs w:val="24"/>
        </w:rPr>
        <w:t xml:space="preserve">- </w:t>
      </w:r>
      <w:r w:rsidR="00563148" w:rsidRPr="00B10A3E">
        <w:rPr>
          <w:rStyle w:val="513pt"/>
          <w:rFonts w:ascii="Times New Roman" w:hAnsi="Times New Roman" w:cs="Times New Roman"/>
          <w:sz w:val="24"/>
          <w:szCs w:val="24"/>
        </w:rPr>
        <w:t xml:space="preserve">комплект учебно-наглядных пособий по </w:t>
      </w:r>
      <w:proofErr w:type="gramStart"/>
      <w:r w:rsidR="00563148" w:rsidRPr="00B10A3E">
        <w:rPr>
          <w:rStyle w:val="513pt"/>
          <w:rFonts w:ascii="Times New Roman" w:hAnsi="Times New Roman" w:cs="Times New Roman"/>
          <w:sz w:val="24"/>
          <w:szCs w:val="24"/>
        </w:rPr>
        <w:t>дисциплине  «</w:t>
      </w:r>
      <w:proofErr w:type="gramEnd"/>
      <w:r w:rsidR="00563148" w:rsidRPr="00B10A3E">
        <w:rPr>
          <w:rFonts w:ascii="Times New Roman" w:hAnsi="Times New Roman" w:cs="Times New Roman"/>
          <w:bCs/>
          <w:sz w:val="24"/>
          <w:szCs w:val="24"/>
        </w:rPr>
        <w:t>Основы безопасности жизнедеятельности</w:t>
      </w:r>
      <w:r w:rsidR="00563148" w:rsidRPr="00B10A3E">
        <w:rPr>
          <w:rStyle w:val="513pt"/>
          <w:rFonts w:ascii="Times New Roman" w:hAnsi="Times New Roman" w:cs="Times New Roman"/>
          <w:sz w:val="24"/>
          <w:szCs w:val="24"/>
        </w:rPr>
        <w:t>»;</w:t>
      </w:r>
    </w:p>
    <w:p w14:paraId="120F42CB" w14:textId="77777777" w:rsidR="00563148" w:rsidRPr="00B10A3E" w:rsidRDefault="00563148" w:rsidP="00865C2F">
      <w:pPr>
        <w:ind w:left="2505"/>
        <w:rPr>
          <w:rStyle w:val="513pt"/>
          <w:rFonts w:cs="Times New Roman"/>
          <w:sz w:val="24"/>
          <w:szCs w:val="24"/>
        </w:rPr>
      </w:pPr>
    </w:p>
    <w:p w14:paraId="6E820E6E" w14:textId="77777777" w:rsidR="00563148" w:rsidRPr="00B10A3E" w:rsidRDefault="00563148" w:rsidP="00563148">
      <w:pPr>
        <w:pStyle w:val="50"/>
        <w:shd w:val="clear" w:color="auto" w:fill="auto"/>
        <w:tabs>
          <w:tab w:val="left" w:pos="223"/>
        </w:tabs>
        <w:spacing w:line="322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14:paraId="0E708401" w14:textId="77777777" w:rsidR="00563148" w:rsidRPr="00B10A3E" w:rsidRDefault="00563148" w:rsidP="00563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bCs/>
        </w:rPr>
      </w:pPr>
      <w:r w:rsidRPr="00B10A3E">
        <w:rPr>
          <w:rFonts w:cs="Times New Roman"/>
          <w:b/>
          <w:bCs/>
        </w:rPr>
        <w:t>Перечень рекомендуемых учебных изданий, Интернет-ресурсов, дополнительной литературы</w:t>
      </w:r>
    </w:p>
    <w:p w14:paraId="0D84DF87" w14:textId="77777777" w:rsidR="00563148" w:rsidRPr="00B10A3E" w:rsidRDefault="00563148" w:rsidP="00563148">
      <w:pPr>
        <w:autoSpaceDE w:val="0"/>
        <w:autoSpaceDN w:val="0"/>
        <w:adjustRightInd w:val="0"/>
        <w:rPr>
          <w:rFonts w:cs="Times New Roman"/>
          <w:b/>
        </w:rPr>
      </w:pPr>
      <w:r w:rsidRPr="00B10A3E">
        <w:rPr>
          <w:rFonts w:cs="Times New Roman"/>
          <w:b/>
        </w:rPr>
        <w:t xml:space="preserve">                                    РЕКОМЕНДУЕМАЯ ЛИТЕРАТУРА</w:t>
      </w:r>
    </w:p>
    <w:p w14:paraId="3D7FE442" w14:textId="77777777" w:rsidR="00563148" w:rsidRPr="00B10A3E" w:rsidRDefault="00563148" w:rsidP="00563148">
      <w:pPr>
        <w:autoSpaceDE w:val="0"/>
        <w:autoSpaceDN w:val="0"/>
        <w:adjustRightInd w:val="0"/>
        <w:rPr>
          <w:rFonts w:cs="Times New Roman"/>
          <w:b/>
        </w:rPr>
      </w:pPr>
      <w:r w:rsidRPr="00B10A3E">
        <w:rPr>
          <w:rFonts w:cs="Times New Roman"/>
          <w:b/>
        </w:rPr>
        <w:t xml:space="preserve">                                                    Для студентов</w:t>
      </w:r>
    </w:p>
    <w:p w14:paraId="6E6483E0" w14:textId="77777777" w:rsidR="00865C2F" w:rsidRPr="00B10A3E" w:rsidRDefault="00865C2F" w:rsidP="00563148">
      <w:pPr>
        <w:autoSpaceDE w:val="0"/>
        <w:autoSpaceDN w:val="0"/>
        <w:adjustRightInd w:val="0"/>
        <w:rPr>
          <w:rFonts w:cs="Times New Roman"/>
          <w:b/>
        </w:rPr>
      </w:pPr>
      <w:r w:rsidRPr="00B10A3E">
        <w:rPr>
          <w:rFonts w:cs="Times New Roman"/>
          <w:b/>
        </w:rPr>
        <w:t xml:space="preserve">       Основные источники:</w:t>
      </w:r>
    </w:p>
    <w:p w14:paraId="212428A8" w14:textId="77777777" w:rsidR="001C0548" w:rsidRPr="00B10A3E" w:rsidRDefault="001C0548" w:rsidP="00865C2F">
      <w:pPr>
        <w:ind w:left="360"/>
        <w:jc w:val="both"/>
        <w:rPr>
          <w:rFonts w:cs="Times New Roman"/>
        </w:rPr>
      </w:pPr>
      <w:proofErr w:type="gramStart"/>
      <w:r w:rsidRPr="00B10A3E">
        <w:rPr>
          <w:rFonts w:cs="Times New Roman"/>
        </w:rPr>
        <w:t>1 .</w:t>
      </w:r>
      <w:proofErr w:type="gramEnd"/>
      <w:r w:rsidRPr="00B10A3E">
        <w:rPr>
          <w:rFonts w:cs="Times New Roman"/>
        </w:rPr>
        <w:t xml:space="preserve"> Смирнов </w:t>
      </w:r>
      <w:proofErr w:type="gramStart"/>
      <w:r w:rsidRPr="00B10A3E">
        <w:rPr>
          <w:rFonts w:cs="Times New Roman"/>
        </w:rPr>
        <w:t>А.Т .</w:t>
      </w:r>
      <w:proofErr w:type="gramEnd"/>
      <w:r w:rsidRPr="00B10A3E">
        <w:rPr>
          <w:rFonts w:cs="Times New Roman"/>
        </w:rPr>
        <w:t xml:space="preserve"> Основы безопасности </w:t>
      </w:r>
      <w:proofErr w:type="gramStart"/>
      <w:r w:rsidRPr="00B10A3E">
        <w:rPr>
          <w:rFonts w:cs="Times New Roman"/>
        </w:rPr>
        <w:t>жизнедеятельности  :</w:t>
      </w:r>
      <w:proofErr w:type="gramEnd"/>
      <w:r w:rsidRPr="00B10A3E">
        <w:rPr>
          <w:rFonts w:cs="Times New Roman"/>
        </w:rPr>
        <w:t xml:space="preserve"> учеб . для учащихся 10 </w:t>
      </w:r>
      <w:proofErr w:type="spellStart"/>
      <w:r w:rsidRPr="00B10A3E">
        <w:rPr>
          <w:rFonts w:cs="Times New Roman"/>
        </w:rPr>
        <w:t>кл</w:t>
      </w:r>
      <w:proofErr w:type="spellEnd"/>
      <w:r w:rsidRPr="00B10A3E">
        <w:rPr>
          <w:rFonts w:cs="Times New Roman"/>
        </w:rPr>
        <w:t xml:space="preserve"> . </w:t>
      </w:r>
      <w:proofErr w:type="spellStart"/>
      <w:r w:rsidRPr="00B10A3E">
        <w:rPr>
          <w:rFonts w:cs="Times New Roman"/>
        </w:rPr>
        <w:t>общеобразоват</w:t>
      </w:r>
      <w:proofErr w:type="spellEnd"/>
      <w:r w:rsidRPr="00B10A3E">
        <w:rPr>
          <w:rFonts w:cs="Times New Roman"/>
        </w:rPr>
        <w:t xml:space="preserve"> . </w:t>
      </w:r>
      <w:proofErr w:type="spellStart"/>
      <w:r w:rsidRPr="00B10A3E">
        <w:rPr>
          <w:rFonts w:cs="Times New Roman"/>
        </w:rPr>
        <w:t>учержд</w:t>
      </w:r>
      <w:proofErr w:type="spellEnd"/>
      <w:r w:rsidRPr="00B10A3E">
        <w:rPr>
          <w:rFonts w:cs="Times New Roman"/>
        </w:rPr>
        <w:t xml:space="preserve"> . / </w:t>
      </w:r>
      <w:proofErr w:type="gramStart"/>
      <w:r w:rsidRPr="00B10A3E">
        <w:rPr>
          <w:rFonts w:cs="Times New Roman"/>
        </w:rPr>
        <w:t>А .</w:t>
      </w:r>
      <w:proofErr w:type="gramEnd"/>
      <w:r w:rsidRPr="00B10A3E">
        <w:rPr>
          <w:rFonts w:cs="Times New Roman"/>
        </w:rPr>
        <w:t xml:space="preserve"> </w:t>
      </w:r>
      <w:proofErr w:type="gramStart"/>
      <w:r w:rsidRPr="00B10A3E">
        <w:rPr>
          <w:rFonts w:cs="Times New Roman"/>
        </w:rPr>
        <w:t>Т .</w:t>
      </w:r>
      <w:proofErr w:type="gramEnd"/>
      <w:r w:rsidRPr="00B10A3E">
        <w:rPr>
          <w:rFonts w:cs="Times New Roman"/>
        </w:rPr>
        <w:t xml:space="preserve"> </w:t>
      </w:r>
      <w:r w:rsidRPr="00B10A3E">
        <w:rPr>
          <w:rFonts w:cs="Times New Roman"/>
          <w:lang w:val="en-US"/>
        </w:rPr>
        <w:t>C</w:t>
      </w:r>
      <w:proofErr w:type="spellStart"/>
      <w:proofErr w:type="gramStart"/>
      <w:r w:rsidRPr="00B10A3E">
        <w:rPr>
          <w:rFonts w:cs="Times New Roman"/>
        </w:rPr>
        <w:t>мирнов</w:t>
      </w:r>
      <w:proofErr w:type="spellEnd"/>
      <w:r w:rsidRPr="00B10A3E">
        <w:rPr>
          <w:rFonts w:cs="Times New Roman"/>
        </w:rPr>
        <w:t xml:space="preserve"> ,</w:t>
      </w:r>
      <w:proofErr w:type="gramEnd"/>
      <w:r w:rsidRPr="00B10A3E">
        <w:rPr>
          <w:rFonts w:cs="Times New Roman"/>
        </w:rPr>
        <w:t xml:space="preserve"> </w:t>
      </w:r>
      <w:proofErr w:type="spellStart"/>
      <w:r w:rsidRPr="00B10A3E">
        <w:rPr>
          <w:rFonts w:cs="Times New Roman"/>
        </w:rPr>
        <w:t>Б.И.Мишин</w:t>
      </w:r>
      <w:proofErr w:type="spellEnd"/>
      <w:r w:rsidR="00865C2F" w:rsidRPr="00B10A3E">
        <w:rPr>
          <w:rFonts w:cs="Times New Roman"/>
        </w:rPr>
        <w:t>,</w:t>
      </w:r>
      <w:r w:rsidRPr="00B10A3E">
        <w:rPr>
          <w:rFonts w:cs="Times New Roman"/>
        </w:rPr>
        <w:t xml:space="preserve">  В.А . </w:t>
      </w:r>
      <w:proofErr w:type="gramStart"/>
      <w:r w:rsidRPr="00B10A3E">
        <w:rPr>
          <w:rFonts w:cs="Times New Roman"/>
        </w:rPr>
        <w:t>Васнев ;</w:t>
      </w:r>
      <w:proofErr w:type="gramEnd"/>
      <w:r w:rsidRPr="00B10A3E">
        <w:rPr>
          <w:rFonts w:cs="Times New Roman"/>
        </w:rPr>
        <w:t xml:space="preserve"> под </w:t>
      </w:r>
      <w:proofErr w:type="spellStart"/>
      <w:r w:rsidRPr="00B10A3E">
        <w:rPr>
          <w:rFonts w:cs="Times New Roman"/>
        </w:rPr>
        <w:t>ред</w:t>
      </w:r>
      <w:proofErr w:type="spellEnd"/>
      <w:r w:rsidRPr="00B10A3E">
        <w:rPr>
          <w:rFonts w:cs="Times New Roman"/>
        </w:rPr>
        <w:t xml:space="preserve"> А.Т. Смирнова 8-е изд., перераб-М.,1013</w:t>
      </w:r>
    </w:p>
    <w:p w14:paraId="03386750" w14:textId="77777777" w:rsidR="001C0548" w:rsidRPr="00B10A3E" w:rsidRDefault="001C0548" w:rsidP="00865C2F">
      <w:pPr>
        <w:ind w:left="360"/>
        <w:rPr>
          <w:rFonts w:cs="Times New Roman"/>
          <w:b/>
        </w:rPr>
      </w:pPr>
      <w:r w:rsidRPr="00B10A3E">
        <w:rPr>
          <w:rFonts w:cs="Times New Roman"/>
          <w:b/>
        </w:rPr>
        <w:t>Дополнительные источники:</w:t>
      </w:r>
    </w:p>
    <w:p w14:paraId="25E016F8" w14:textId="77777777" w:rsidR="001C0548" w:rsidRPr="00B10A3E" w:rsidRDefault="001C0548" w:rsidP="001C0548">
      <w:pPr>
        <w:ind w:left="360"/>
        <w:rPr>
          <w:rFonts w:cs="Times New Roman"/>
        </w:rPr>
      </w:pPr>
      <w:proofErr w:type="gramStart"/>
      <w:r w:rsidRPr="00B10A3E">
        <w:rPr>
          <w:rFonts w:cs="Times New Roman"/>
        </w:rPr>
        <w:t>1 .</w:t>
      </w:r>
      <w:proofErr w:type="gramEnd"/>
      <w:r w:rsidRPr="00B10A3E">
        <w:rPr>
          <w:rFonts w:cs="Times New Roman"/>
        </w:rPr>
        <w:t xml:space="preserve"> Федеральные законы «Основ безопасности жизнедеятельности» , «О воинской обязанности и военной службе » , «Об альтернативной гражданской службе », «О внесении изменений в Федеральный закон »,  «О военной обязанности и военной службы » № 61-ФЗ и статьи 14 Закона ЗФ «Об образовании »  ,  «О противодействии терроризму » // Собрание законодательства Российской Федерации: официальное издание . – М., </w:t>
      </w:r>
      <w:proofErr w:type="gramStart"/>
      <w:r w:rsidRPr="00B10A3E">
        <w:rPr>
          <w:rFonts w:cs="Times New Roman"/>
        </w:rPr>
        <w:t>2002 .</w:t>
      </w:r>
      <w:proofErr w:type="gramEnd"/>
      <w:r w:rsidRPr="00B10A3E">
        <w:rPr>
          <w:rFonts w:cs="Times New Roman"/>
        </w:rPr>
        <w:t xml:space="preserve"> </w:t>
      </w:r>
    </w:p>
    <w:p w14:paraId="20DDF6B3" w14:textId="77777777" w:rsidR="001C0548" w:rsidRPr="00B10A3E" w:rsidRDefault="001C0548" w:rsidP="001C0548">
      <w:pPr>
        <w:ind w:left="360"/>
        <w:rPr>
          <w:rFonts w:cs="Times New Roman"/>
        </w:rPr>
      </w:pPr>
      <w:r w:rsidRPr="00B10A3E">
        <w:rPr>
          <w:rFonts w:cs="Times New Roman"/>
        </w:rPr>
        <w:t xml:space="preserve">2. Васнев В.А.  </w:t>
      </w:r>
      <w:proofErr w:type="gramStart"/>
      <w:r w:rsidRPr="00B10A3E">
        <w:rPr>
          <w:rFonts w:cs="Times New Roman"/>
        </w:rPr>
        <w:t>Основы  подготовки</w:t>
      </w:r>
      <w:proofErr w:type="gramEnd"/>
      <w:r w:rsidRPr="00B10A3E">
        <w:rPr>
          <w:rFonts w:cs="Times New Roman"/>
        </w:rPr>
        <w:t xml:space="preserve"> к военной службе : </w:t>
      </w:r>
      <w:proofErr w:type="spellStart"/>
      <w:r w:rsidRPr="00B10A3E">
        <w:rPr>
          <w:rFonts w:cs="Times New Roman"/>
        </w:rPr>
        <w:t>Кн</w:t>
      </w:r>
      <w:proofErr w:type="spellEnd"/>
      <w:r w:rsidRPr="00B10A3E">
        <w:rPr>
          <w:rFonts w:cs="Times New Roman"/>
        </w:rPr>
        <w:t xml:space="preserve"> . для учителя \ В.А Васнев  С. А . </w:t>
      </w:r>
      <w:proofErr w:type="gramStart"/>
      <w:r w:rsidRPr="00B10A3E">
        <w:rPr>
          <w:rFonts w:cs="Times New Roman"/>
        </w:rPr>
        <w:t>Чиненый .</w:t>
      </w:r>
      <w:proofErr w:type="gramEnd"/>
      <w:r w:rsidRPr="00B10A3E">
        <w:rPr>
          <w:rFonts w:cs="Times New Roman"/>
        </w:rPr>
        <w:t xml:space="preserve"> – </w:t>
      </w:r>
      <w:proofErr w:type="gramStart"/>
      <w:r w:rsidRPr="00B10A3E">
        <w:rPr>
          <w:rFonts w:cs="Times New Roman"/>
        </w:rPr>
        <w:t>М .</w:t>
      </w:r>
      <w:proofErr w:type="gramEnd"/>
      <w:r w:rsidRPr="00B10A3E">
        <w:rPr>
          <w:rFonts w:cs="Times New Roman"/>
        </w:rPr>
        <w:t>,2002 .</w:t>
      </w:r>
    </w:p>
    <w:p w14:paraId="7E4DE9E5" w14:textId="77777777" w:rsidR="001C0548" w:rsidRPr="00B10A3E" w:rsidRDefault="001C0548" w:rsidP="001C0548">
      <w:pPr>
        <w:ind w:left="360"/>
        <w:rPr>
          <w:rFonts w:cs="Times New Roman"/>
        </w:rPr>
      </w:pPr>
      <w:proofErr w:type="gramStart"/>
      <w:r w:rsidRPr="00B10A3E">
        <w:rPr>
          <w:rFonts w:cs="Times New Roman"/>
        </w:rPr>
        <w:t>3 .</w:t>
      </w:r>
      <w:proofErr w:type="gramEnd"/>
      <w:r w:rsidRPr="00B10A3E">
        <w:rPr>
          <w:rFonts w:cs="Times New Roman"/>
        </w:rPr>
        <w:t xml:space="preserve"> Дуров В.А. Русские награды 18-начала 20 </w:t>
      </w:r>
      <w:proofErr w:type="gramStart"/>
      <w:r w:rsidRPr="00B10A3E">
        <w:rPr>
          <w:rFonts w:cs="Times New Roman"/>
        </w:rPr>
        <w:t>в .</w:t>
      </w:r>
      <w:proofErr w:type="gramEnd"/>
      <w:r w:rsidRPr="00B10A3E">
        <w:rPr>
          <w:rFonts w:cs="Times New Roman"/>
        </w:rPr>
        <w:t xml:space="preserve"> \   </w:t>
      </w:r>
      <w:proofErr w:type="gramStart"/>
      <w:r w:rsidRPr="00B10A3E">
        <w:rPr>
          <w:rFonts w:cs="Times New Roman"/>
        </w:rPr>
        <w:t>В .</w:t>
      </w:r>
      <w:proofErr w:type="gramEnd"/>
      <w:r w:rsidRPr="00B10A3E">
        <w:rPr>
          <w:rFonts w:cs="Times New Roman"/>
        </w:rPr>
        <w:t xml:space="preserve"> </w:t>
      </w:r>
      <w:proofErr w:type="gramStart"/>
      <w:r w:rsidRPr="00B10A3E">
        <w:rPr>
          <w:rFonts w:cs="Times New Roman"/>
        </w:rPr>
        <w:t>А  Дуров</w:t>
      </w:r>
      <w:proofErr w:type="gramEnd"/>
      <w:r w:rsidRPr="00B10A3E">
        <w:rPr>
          <w:rFonts w:cs="Times New Roman"/>
        </w:rPr>
        <w:t xml:space="preserve"> -2-е </w:t>
      </w:r>
      <w:proofErr w:type="spellStart"/>
      <w:r w:rsidRPr="00B10A3E">
        <w:rPr>
          <w:rFonts w:cs="Times New Roman"/>
        </w:rPr>
        <w:t>изд</w:t>
      </w:r>
      <w:proofErr w:type="spellEnd"/>
      <w:r w:rsidRPr="00B10A3E">
        <w:rPr>
          <w:rFonts w:cs="Times New Roman"/>
        </w:rPr>
        <w:t xml:space="preserve"> </w:t>
      </w:r>
      <w:proofErr w:type="spellStart"/>
      <w:r w:rsidRPr="00B10A3E">
        <w:rPr>
          <w:rFonts w:cs="Times New Roman"/>
        </w:rPr>
        <w:t>доп</w:t>
      </w:r>
      <w:proofErr w:type="spellEnd"/>
      <w:r w:rsidRPr="00B10A3E">
        <w:rPr>
          <w:rFonts w:cs="Times New Roman"/>
        </w:rPr>
        <w:t xml:space="preserve"> .-М.,2013 .</w:t>
      </w:r>
    </w:p>
    <w:p w14:paraId="0E12F13A" w14:textId="77777777" w:rsidR="001C0548" w:rsidRPr="00B10A3E" w:rsidRDefault="001C0548" w:rsidP="001C0548">
      <w:pPr>
        <w:ind w:left="360"/>
        <w:rPr>
          <w:rFonts w:cs="Times New Roman"/>
        </w:rPr>
      </w:pPr>
      <w:r w:rsidRPr="00B10A3E">
        <w:rPr>
          <w:rFonts w:cs="Times New Roman"/>
        </w:rPr>
        <w:t xml:space="preserve">4. Дуров В. А. Отечественные награды \ </w:t>
      </w:r>
      <w:proofErr w:type="gramStart"/>
      <w:r w:rsidRPr="00B10A3E">
        <w:rPr>
          <w:rFonts w:cs="Times New Roman"/>
        </w:rPr>
        <w:t>В .</w:t>
      </w:r>
      <w:proofErr w:type="gramEnd"/>
      <w:r w:rsidRPr="00B10A3E">
        <w:rPr>
          <w:rFonts w:cs="Times New Roman"/>
        </w:rPr>
        <w:t xml:space="preserve"> </w:t>
      </w:r>
      <w:proofErr w:type="gramStart"/>
      <w:r w:rsidRPr="00B10A3E">
        <w:rPr>
          <w:rFonts w:cs="Times New Roman"/>
        </w:rPr>
        <w:t>А .</w:t>
      </w:r>
      <w:proofErr w:type="gramEnd"/>
      <w:r w:rsidRPr="00B10A3E">
        <w:rPr>
          <w:rFonts w:cs="Times New Roman"/>
        </w:rPr>
        <w:t xml:space="preserve"> </w:t>
      </w:r>
      <w:proofErr w:type="gramStart"/>
      <w:r w:rsidRPr="00B10A3E">
        <w:rPr>
          <w:rFonts w:cs="Times New Roman"/>
        </w:rPr>
        <w:t>Дуров .</w:t>
      </w:r>
      <w:proofErr w:type="gramEnd"/>
      <w:r w:rsidRPr="00B10A3E">
        <w:rPr>
          <w:rFonts w:cs="Times New Roman"/>
        </w:rPr>
        <w:t>-М.: Просвещение , 2005.</w:t>
      </w:r>
    </w:p>
    <w:p w14:paraId="07BCFB71" w14:textId="77777777" w:rsidR="001C0548" w:rsidRPr="00B10A3E" w:rsidRDefault="001C0548" w:rsidP="001C0548">
      <w:pPr>
        <w:ind w:left="360"/>
        <w:rPr>
          <w:rFonts w:cs="Times New Roman"/>
        </w:rPr>
      </w:pPr>
      <w:r w:rsidRPr="00B10A3E">
        <w:rPr>
          <w:rFonts w:cs="Times New Roman"/>
        </w:rPr>
        <w:t xml:space="preserve">5. Лях В.И. Физическая </w:t>
      </w:r>
      <w:proofErr w:type="gramStart"/>
      <w:r w:rsidRPr="00B10A3E">
        <w:rPr>
          <w:rFonts w:cs="Times New Roman"/>
        </w:rPr>
        <w:t>культура :</w:t>
      </w:r>
      <w:proofErr w:type="gramEnd"/>
      <w:r w:rsidRPr="00B10A3E">
        <w:rPr>
          <w:rFonts w:cs="Times New Roman"/>
        </w:rPr>
        <w:t xml:space="preserve"> учеб . для 10-11 </w:t>
      </w:r>
      <w:proofErr w:type="spellStart"/>
      <w:r w:rsidRPr="00B10A3E">
        <w:rPr>
          <w:rFonts w:cs="Times New Roman"/>
        </w:rPr>
        <w:t>кл</w:t>
      </w:r>
      <w:proofErr w:type="spellEnd"/>
      <w:r w:rsidRPr="00B10A3E">
        <w:rPr>
          <w:rFonts w:cs="Times New Roman"/>
        </w:rPr>
        <w:t xml:space="preserve"> . </w:t>
      </w:r>
      <w:proofErr w:type="spellStart"/>
      <w:r w:rsidRPr="00B10A3E">
        <w:rPr>
          <w:rFonts w:cs="Times New Roman"/>
        </w:rPr>
        <w:t>общеобразоват</w:t>
      </w:r>
      <w:proofErr w:type="spellEnd"/>
      <w:r w:rsidRPr="00B10A3E">
        <w:rPr>
          <w:rFonts w:cs="Times New Roman"/>
        </w:rPr>
        <w:t xml:space="preserve"> . </w:t>
      </w:r>
      <w:proofErr w:type="spellStart"/>
      <w:r w:rsidRPr="00B10A3E">
        <w:rPr>
          <w:rFonts w:cs="Times New Roman"/>
        </w:rPr>
        <w:t>учереждений</w:t>
      </w:r>
      <w:proofErr w:type="spellEnd"/>
      <w:r w:rsidRPr="00B10A3E">
        <w:rPr>
          <w:rFonts w:cs="Times New Roman"/>
        </w:rPr>
        <w:t xml:space="preserve"> \  В.И Лях А.А . </w:t>
      </w:r>
      <w:proofErr w:type="spellStart"/>
      <w:proofErr w:type="gramStart"/>
      <w:r w:rsidRPr="00B10A3E">
        <w:rPr>
          <w:rFonts w:cs="Times New Roman"/>
        </w:rPr>
        <w:t>Зданевич</w:t>
      </w:r>
      <w:proofErr w:type="spellEnd"/>
      <w:r w:rsidRPr="00B10A3E">
        <w:rPr>
          <w:rFonts w:cs="Times New Roman"/>
        </w:rPr>
        <w:t xml:space="preserve"> ;</w:t>
      </w:r>
      <w:proofErr w:type="gramEnd"/>
      <w:r w:rsidRPr="00B10A3E">
        <w:rPr>
          <w:rFonts w:cs="Times New Roman"/>
        </w:rPr>
        <w:t xml:space="preserve"> под </w:t>
      </w:r>
      <w:proofErr w:type="spellStart"/>
      <w:r w:rsidRPr="00B10A3E">
        <w:rPr>
          <w:rFonts w:cs="Times New Roman"/>
        </w:rPr>
        <w:t>ред</w:t>
      </w:r>
      <w:proofErr w:type="spellEnd"/>
      <w:r w:rsidRPr="00B10A3E">
        <w:rPr>
          <w:rFonts w:cs="Times New Roman"/>
        </w:rPr>
        <w:t xml:space="preserve"> В.И Ляха .-М.,2006-2007.</w:t>
      </w:r>
    </w:p>
    <w:p w14:paraId="7806C875" w14:textId="77777777" w:rsidR="001C0548" w:rsidRPr="00B10A3E" w:rsidRDefault="001C0548" w:rsidP="001C0548">
      <w:pPr>
        <w:ind w:left="360"/>
        <w:rPr>
          <w:rFonts w:cs="Times New Roman"/>
        </w:rPr>
      </w:pPr>
      <w:r w:rsidRPr="00B10A3E">
        <w:rPr>
          <w:rFonts w:cs="Times New Roman"/>
        </w:rPr>
        <w:t xml:space="preserve">6. Основы безопасности </w:t>
      </w:r>
      <w:proofErr w:type="gramStart"/>
      <w:r w:rsidRPr="00B10A3E">
        <w:rPr>
          <w:rFonts w:cs="Times New Roman"/>
        </w:rPr>
        <w:t>жизнедеятельности :</w:t>
      </w:r>
      <w:proofErr w:type="gramEnd"/>
      <w:r w:rsidRPr="00B10A3E">
        <w:rPr>
          <w:rFonts w:cs="Times New Roman"/>
        </w:rPr>
        <w:t xml:space="preserve"> справочник для учащихся /А.Т Смирнов, Б.О Хренников , Р.А Дурнев , Э .Н </w:t>
      </w:r>
      <w:proofErr w:type="spellStart"/>
      <w:r w:rsidRPr="00B10A3E">
        <w:rPr>
          <w:rFonts w:cs="Times New Roman"/>
        </w:rPr>
        <w:t>Аюби</w:t>
      </w:r>
      <w:proofErr w:type="spellEnd"/>
      <w:r w:rsidRPr="00B10A3E">
        <w:rPr>
          <w:rFonts w:cs="Times New Roman"/>
        </w:rPr>
        <w:t xml:space="preserve"> ; под </w:t>
      </w:r>
      <w:proofErr w:type="spellStart"/>
      <w:r w:rsidRPr="00B10A3E">
        <w:rPr>
          <w:rFonts w:cs="Times New Roman"/>
        </w:rPr>
        <w:t>ред</w:t>
      </w:r>
      <w:proofErr w:type="spellEnd"/>
      <w:r w:rsidRPr="00B10A3E">
        <w:rPr>
          <w:rFonts w:cs="Times New Roman"/>
        </w:rPr>
        <w:t xml:space="preserve"> А.Т Смирнова .-М.,2007. </w:t>
      </w:r>
    </w:p>
    <w:p w14:paraId="3745295D" w14:textId="77777777" w:rsidR="001C0548" w:rsidRPr="00B10A3E" w:rsidRDefault="001C0548" w:rsidP="00865C2F">
      <w:pPr>
        <w:ind w:left="360"/>
        <w:rPr>
          <w:rFonts w:cs="Times New Roman"/>
          <w:b/>
        </w:rPr>
      </w:pPr>
      <w:r w:rsidRPr="00B10A3E">
        <w:rPr>
          <w:rFonts w:cs="Times New Roman"/>
          <w:b/>
          <w:i/>
        </w:rPr>
        <w:t xml:space="preserve">Интернет </w:t>
      </w:r>
      <w:proofErr w:type="gramStart"/>
      <w:r w:rsidRPr="00B10A3E">
        <w:rPr>
          <w:rFonts w:cs="Times New Roman"/>
          <w:b/>
          <w:i/>
        </w:rPr>
        <w:t>ресурсы :</w:t>
      </w:r>
      <w:proofErr w:type="gramEnd"/>
    </w:p>
    <w:p w14:paraId="7350AE2C" w14:textId="77777777" w:rsidR="001C0548" w:rsidRPr="00B10A3E" w:rsidRDefault="001C0548" w:rsidP="001C0548">
      <w:pPr>
        <w:ind w:left="360"/>
        <w:rPr>
          <w:rFonts w:cs="Times New Roman"/>
        </w:rPr>
      </w:pPr>
      <w:r w:rsidRPr="00B10A3E">
        <w:rPr>
          <w:rFonts w:cs="Times New Roman"/>
        </w:rPr>
        <w:t xml:space="preserve">                            1. </w:t>
      </w:r>
      <w:r w:rsidRPr="00B10A3E">
        <w:rPr>
          <w:rFonts w:cs="Times New Roman"/>
          <w:lang w:val="en-US"/>
        </w:rPr>
        <w:t>www</w:t>
      </w:r>
      <w:r w:rsidRPr="00B10A3E">
        <w:rPr>
          <w:rFonts w:cs="Times New Roman"/>
        </w:rPr>
        <w:t>/</w:t>
      </w:r>
      <w:proofErr w:type="spellStart"/>
      <w:r w:rsidRPr="00B10A3E">
        <w:rPr>
          <w:rFonts w:cs="Times New Roman"/>
          <w:lang w:val="en-US"/>
        </w:rPr>
        <w:t>fcior</w:t>
      </w:r>
      <w:proofErr w:type="spellEnd"/>
      <w:r w:rsidRPr="00B10A3E">
        <w:rPr>
          <w:rFonts w:cs="Times New Roman"/>
        </w:rPr>
        <w:t>.</w:t>
      </w:r>
      <w:proofErr w:type="spellStart"/>
      <w:r w:rsidRPr="00B10A3E">
        <w:rPr>
          <w:rFonts w:cs="Times New Roman"/>
          <w:lang w:val="en-US"/>
        </w:rPr>
        <w:t>ru</w:t>
      </w:r>
      <w:proofErr w:type="spellEnd"/>
      <w:r w:rsidRPr="00B10A3E">
        <w:rPr>
          <w:rFonts w:cs="Times New Roman"/>
        </w:rPr>
        <w:t xml:space="preserve"> </w:t>
      </w:r>
    </w:p>
    <w:p w14:paraId="7936C292" w14:textId="77777777" w:rsidR="001C0548" w:rsidRPr="00B10A3E" w:rsidRDefault="001C0548" w:rsidP="001C0548">
      <w:pPr>
        <w:ind w:left="-567"/>
        <w:rPr>
          <w:rFonts w:cs="Times New Roman"/>
        </w:rPr>
      </w:pPr>
    </w:p>
    <w:p w14:paraId="44D34D28" w14:textId="77777777" w:rsidR="00563148" w:rsidRPr="00B10A3E" w:rsidRDefault="00D86C4D" w:rsidP="00D86C4D">
      <w:pPr>
        <w:jc w:val="center"/>
        <w:rPr>
          <w:rFonts w:cs="Times New Roman"/>
          <w:b/>
        </w:rPr>
      </w:pPr>
      <w:r w:rsidRPr="00B10A3E">
        <w:rPr>
          <w:rFonts w:cs="Times New Roman"/>
          <w:b/>
        </w:rPr>
        <w:t>Для преподавателей</w:t>
      </w:r>
      <w:r w:rsidR="00865C2F" w:rsidRPr="00B10A3E">
        <w:rPr>
          <w:rFonts w:cs="Times New Roman"/>
          <w:b/>
        </w:rPr>
        <w:t>:</w:t>
      </w:r>
    </w:p>
    <w:p w14:paraId="7943C395" w14:textId="77777777" w:rsidR="00D86C4D" w:rsidRPr="00B10A3E" w:rsidRDefault="00D86C4D" w:rsidP="008E4AEE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 xml:space="preserve">Конституция Российской Федерации (принята всенародным голосованием </w:t>
      </w:r>
      <w:proofErr w:type="gramStart"/>
      <w:r w:rsidRPr="00B10A3E">
        <w:rPr>
          <w:rFonts w:ascii="Times New Roman" w:hAnsi="Times New Roman" w:cs="Times New Roman"/>
          <w:sz w:val="24"/>
          <w:szCs w:val="24"/>
        </w:rPr>
        <w:t>12.12.1993)(</w:t>
      </w:r>
      <w:proofErr w:type="gramEnd"/>
      <w:r w:rsidRPr="00B10A3E">
        <w:rPr>
          <w:rFonts w:ascii="Times New Roman" w:hAnsi="Times New Roman" w:cs="Times New Roman"/>
          <w:sz w:val="24"/>
          <w:szCs w:val="24"/>
        </w:rPr>
        <w:t>с учетом поправок, внесенных федеральными конституционными законами РФ о поправках</w:t>
      </w:r>
      <w:r w:rsidR="00865C2F" w:rsidRPr="00B10A3E">
        <w:rPr>
          <w:rFonts w:ascii="Times New Roman" w:hAnsi="Times New Roman" w:cs="Times New Roman"/>
          <w:sz w:val="24"/>
          <w:szCs w:val="24"/>
        </w:rPr>
        <w:t xml:space="preserve"> </w:t>
      </w:r>
      <w:r w:rsidRPr="00B10A3E">
        <w:rPr>
          <w:rFonts w:ascii="Times New Roman" w:hAnsi="Times New Roman" w:cs="Times New Roman"/>
          <w:sz w:val="24"/>
          <w:szCs w:val="24"/>
        </w:rPr>
        <w:t>к Конституции РФ от 30.12.2008 № 6-ФКЗ, от 30.12.2008 № 7-ФКЗ) // СЗ РФ. — 2009. —№ 4. — Ст. 445.</w:t>
      </w:r>
    </w:p>
    <w:p w14:paraId="37B312FB" w14:textId="77777777" w:rsidR="00865C2F" w:rsidRPr="00B10A3E" w:rsidRDefault="00D86C4D" w:rsidP="008E4AEE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Федеральный закон от 29.12. 2012 № 273-ФЗ</w:t>
      </w:r>
      <w:r w:rsidR="00865C2F" w:rsidRPr="00B10A3E">
        <w:rPr>
          <w:rFonts w:ascii="Times New Roman" w:hAnsi="Times New Roman" w:cs="Times New Roman"/>
          <w:sz w:val="24"/>
          <w:szCs w:val="24"/>
        </w:rPr>
        <w:t xml:space="preserve"> </w:t>
      </w:r>
      <w:r w:rsidRPr="00B10A3E">
        <w:rPr>
          <w:rFonts w:ascii="Times New Roman" w:hAnsi="Times New Roman" w:cs="Times New Roman"/>
          <w:sz w:val="24"/>
          <w:szCs w:val="24"/>
        </w:rPr>
        <w:t>(в ред. федеральных законов от 07.05.2013</w:t>
      </w:r>
      <w:r w:rsidR="00865C2F" w:rsidRPr="00B10A3E">
        <w:rPr>
          <w:rFonts w:ascii="Times New Roman" w:hAnsi="Times New Roman" w:cs="Times New Roman"/>
          <w:sz w:val="24"/>
          <w:szCs w:val="24"/>
        </w:rPr>
        <w:t xml:space="preserve"> </w:t>
      </w:r>
      <w:r w:rsidRPr="00B10A3E">
        <w:rPr>
          <w:rFonts w:ascii="Times New Roman" w:hAnsi="Times New Roman" w:cs="Times New Roman"/>
          <w:sz w:val="24"/>
          <w:szCs w:val="24"/>
        </w:rPr>
        <w:t>№ 99-ФЗ, от 07.06.2013 № 120-ФЗ, от 02.07.2013 № 170-ФЗ, от 23.07.2013 № 203-ФЗ,</w:t>
      </w:r>
      <w:r w:rsidR="00865C2F" w:rsidRPr="00B10A3E">
        <w:rPr>
          <w:rFonts w:ascii="Times New Roman" w:hAnsi="Times New Roman" w:cs="Times New Roman"/>
          <w:sz w:val="24"/>
          <w:szCs w:val="24"/>
        </w:rPr>
        <w:t xml:space="preserve"> </w:t>
      </w:r>
      <w:r w:rsidRPr="00B10A3E">
        <w:rPr>
          <w:rFonts w:ascii="Times New Roman" w:hAnsi="Times New Roman" w:cs="Times New Roman"/>
          <w:sz w:val="24"/>
          <w:szCs w:val="24"/>
        </w:rPr>
        <w:t>от 25.11.2013 № 317-ФЗ, от 03.02.2014 № 11-ФЗ, от 03.02.2014 № 15-ФЗ, от 05.05.2014</w:t>
      </w:r>
      <w:r w:rsidR="00865C2F" w:rsidRPr="00B10A3E">
        <w:rPr>
          <w:rFonts w:ascii="Times New Roman" w:hAnsi="Times New Roman" w:cs="Times New Roman"/>
          <w:sz w:val="24"/>
          <w:szCs w:val="24"/>
        </w:rPr>
        <w:t xml:space="preserve"> </w:t>
      </w:r>
      <w:r w:rsidRPr="00B10A3E">
        <w:rPr>
          <w:rFonts w:ascii="Times New Roman" w:hAnsi="Times New Roman" w:cs="Times New Roman"/>
          <w:sz w:val="24"/>
          <w:szCs w:val="24"/>
        </w:rPr>
        <w:t>№ 84-ФЗ, от 27.05.2014 № 135-ФЗ, от 04.06.2014 № 148-ФЗ,</w:t>
      </w:r>
      <w:r w:rsidR="00865C2F" w:rsidRPr="00B10A3E">
        <w:rPr>
          <w:rFonts w:ascii="Times New Roman" w:hAnsi="Times New Roman" w:cs="Times New Roman"/>
          <w:sz w:val="24"/>
          <w:szCs w:val="24"/>
        </w:rPr>
        <w:t xml:space="preserve"> </w:t>
      </w:r>
      <w:r w:rsidRPr="00B10A3E">
        <w:rPr>
          <w:rFonts w:ascii="Times New Roman" w:hAnsi="Times New Roman" w:cs="Times New Roman"/>
          <w:sz w:val="24"/>
          <w:szCs w:val="24"/>
        </w:rPr>
        <w:t xml:space="preserve"> с изм., внесенными Федеральным</w:t>
      </w:r>
      <w:r w:rsidR="00865C2F" w:rsidRPr="00B10A3E">
        <w:rPr>
          <w:rFonts w:ascii="Times New Roman" w:hAnsi="Times New Roman" w:cs="Times New Roman"/>
          <w:sz w:val="24"/>
          <w:szCs w:val="24"/>
        </w:rPr>
        <w:t xml:space="preserve"> </w:t>
      </w:r>
      <w:r w:rsidRPr="00B10A3E">
        <w:rPr>
          <w:rFonts w:ascii="Times New Roman" w:hAnsi="Times New Roman" w:cs="Times New Roman"/>
          <w:sz w:val="24"/>
          <w:szCs w:val="24"/>
        </w:rPr>
        <w:t>законом</w:t>
      </w:r>
      <w:r w:rsidR="00865C2F" w:rsidRPr="00B10A3E">
        <w:rPr>
          <w:rFonts w:ascii="Times New Roman" w:hAnsi="Times New Roman" w:cs="Times New Roman"/>
          <w:sz w:val="24"/>
          <w:szCs w:val="24"/>
        </w:rPr>
        <w:t xml:space="preserve"> </w:t>
      </w:r>
      <w:r w:rsidRPr="00B10A3E">
        <w:rPr>
          <w:rFonts w:ascii="Times New Roman" w:hAnsi="Times New Roman" w:cs="Times New Roman"/>
          <w:sz w:val="24"/>
          <w:szCs w:val="24"/>
        </w:rPr>
        <w:t>от 04.06.2014 № 145-ФЗ) «Об образовании в Российской Федерации».</w:t>
      </w:r>
    </w:p>
    <w:p w14:paraId="6BEBF7BB" w14:textId="77777777" w:rsidR="00D86C4D" w:rsidRPr="00B10A3E" w:rsidRDefault="00865C2F" w:rsidP="008E4AEE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D86C4D" w:rsidRPr="00B10A3E">
        <w:rPr>
          <w:rFonts w:ascii="Times New Roman" w:hAnsi="Times New Roman" w:cs="Times New Roman"/>
          <w:sz w:val="24"/>
          <w:szCs w:val="24"/>
        </w:rPr>
        <w:t>риказ Министерства образования и науки РФ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14:paraId="568BA4E3" w14:textId="77777777" w:rsidR="00D86C4D" w:rsidRPr="00B10A3E" w:rsidRDefault="00865C2F" w:rsidP="008E4AEE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При</w:t>
      </w:r>
      <w:r w:rsidR="00D86C4D" w:rsidRPr="00B10A3E">
        <w:rPr>
          <w:rFonts w:ascii="Times New Roman" w:hAnsi="Times New Roman" w:cs="Times New Roman"/>
          <w:sz w:val="24"/>
          <w:szCs w:val="24"/>
        </w:rPr>
        <w:t>каз Минобрнауки России от 29.12.2014 № 1645 «О внесении изменений в Приказ</w:t>
      </w:r>
      <w:r w:rsidRPr="00B10A3E">
        <w:rPr>
          <w:rFonts w:ascii="Times New Roman" w:hAnsi="Times New Roman" w:cs="Times New Roman"/>
          <w:sz w:val="24"/>
          <w:szCs w:val="24"/>
        </w:rPr>
        <w:t xml:space="preserve"> </w:t>
      </w:r>
      <w:r w:rsidR="00D86C4D" w:rsidRPr="00B10A3E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</w:t>
      </w:r>
      <w:r w:rsidRPr="00B10A3E">
        <w:rPr>
          <w:rFonts w:ascii="Times New Roman" w:hAnsi="Times New Roman" w:cs="Times New Roman"/>
          <w:sz w:val="24"/>
          <w:szCs w:val="24"/>
        </w:rPr>
        <w:t xml:space="preserve"> </w:t>
      </w:r>
      <w:r w:rsidR="00FC5F15" w:rsidRPr="00B10A3E">
        <w:rPr>
          <w:rFonts w:ascii="Times New Roman" w:hAnsi="Times New Roman" w:cs="Times New Roman"/>
          <w:sz w:val="24"/>
          <w:szCs w:val="24"/>
        </w:rPr>
        <w:t>образования</w:t>
      </w:r>
      <w:r w:rsidR="00D86C4D" w:rsidRPr="00B10A3E">
        <w:rPr>
          <w:rFonts w:ascii="Times New Roman" w:hAnsi="Times New Roman" w:cs="Times New Roman"/>
          <w:sz w:val="24"/>
          <w:szCs w:val="24"/>
        </w:rPr>
        <w:t>».</w:t>
      </w:r>
    </w:p>
    <w:p w14:paraId="46417E4B" w14:textId="77777777" w:rsidR="00D86C4D" w:rsidRPr="00B10A3E" w:rsidRDefault="00D86C4D" w:rsidP="008E4AEE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Письмо Департамента государственной политики в сфере подготовки рабочих кадров и</w:t>
      </w:r>
      <w:r w:rsidR="00865C2F" w:rsidRPr="00B10A3E">
        <w:rPr>
          <w:rFonts w:ascii="Times New Roman" w:hAnsi="Times New Roman" w:cs="Times New Roman"/>
          <w:sz w:val="24"/>
          <w:szCs w:val="24"/>
        </w:rPr>
        <w:t xml:space="preserve"> </w:t>
      </w:r>
      <w:r w:rsidRPr="00B10A3E">
        <w:rPr>
          <w:rFonts w:ascii="Times New Roman" w:hAnsi="Times New Roman" w:cs="Times New Roman"/>
          <w:sz w:val="24"/>
          <w:szCs w:val="24"/>
        </w:rPr>
        <w:t>ДПО Минобрнауки России от 17.03.2015 № 06-259 «Рекомендации по организации получения среднего общего образования в пределах освоения образовательных программ среднего</w:t>
      </w:r>
      <w:r w:rsidR="00865C2F" w:rsidRPr="00B10A3E">
        <w:rPr>
          <w:rFonts w:ascii="Times New Roman" w:hAnsi="Times New Roman" w:cs="Times New Roman"/>
          <w:sz w:val="24"/>
          <w:szCs w:val="24"/>
        </w:rPr>
        <w:t xml:space="preserve"> </w:t>
      </w:r>
      <w:r w:rsidRPr="00B10A3E">
        <w:rPr>
          <w:rFonts w:ascii="Times New Roman" w:hAnsi="Times New Roman" w:cs="Times New Roman"/>
          <w:sz w:val="24"/>
          <w:szCs w:val="24"/>
        </w:rPr>
        <w:t>профессионального образования на базе основного общего образования с учетом требований</w:t>
      </w:r>
      <w:r w:rsidR="00865C2F" w:rsidRPr="00B10A3E">
        <w:rPr>
          <w:rFonts w:ascii="Times New Roman" w:hAnsi="Times New Roman" w:cs="Times New Roman"/>
          <w:sz w:val="24"/>
          <w:szCs w:val="24"/>
        </w:rPr>
        <w:t xml:space="preserve"> </w:t>
      </w:r>
      <w:r w:rsidRPr="00B10A3E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и получаемой профессии или</w:t>
      </w:r>
      <w:r w:rsidR="00865C2F" w:rsidRPr="00B10A3E">
        <w:rPr>
          <w:rFonts w:ascii="Times New Roman" w:hAnsi="Times New Roman" w:cs="Times New Roman"/>
          <w:sz w:val="24"/>
          <w:szCs w:val="24"/>
        </w:rPr>
        <w:t xml:space="preserve"> </w:t>
      </w:r>
      <w:r w:rsidRPr="00B10A3E">
        <w:rPr>
          <w:rFonts w:ascii="Times New Roman" w:hAnsi="Times New Roman" w:cs="Times New Roman"/>
          <w:sz w:val="24"/>
          <w:szCs w:val="24"/>
        </w:rPr>
        <w:t>специальности среднего профессионального образования».</w:t>
      </w:r>
    </w:p>
    <w:p w14:paraId="5996D750" w14:textId="77777777" w:rsidR="00D86C4D" w:rsidRPr="00B10A3E" w:rsidRDefault="00D86C4D" w:rsidP="008E4AEE">
      <w:pPr>
        <w:pStyle w:val="a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proofErr w:type="gramStart"/>
      <w:r w:rsidRPr="00B10A3E">
        <w:rPr>
          <w:rFonts w:ascii="Times New Roman" w:hAnsi="Times New Roman" w:cs="Times New Roman"/>
          <w:sz w:val="24"/>
          <w:szCs w:val="24"/>
        </w:rPr>
        <w:t>от</w:t>
      </w:r>
      <w:r w:rsidR="00865C2F" w:rsidRPr="00B10A3E">
        <w:rPr>
          <w:rFonts w:ascii="Times New Roman" w:hAnsi="Times New Roman" w:cs="Times New Roman"/>
          <w:sz w:val="24"/>
          <w:szCs w:val="24"/>
        </w:rPr>
        <w:t xml:space="preserve"> </w:t>
      </w:r>
      <w:r w:rsidRPr="00B10A3E">
        <w:rPr>
          <w:rFonts w:ascii="Times New Roman" w:hAnsi="Times New Roman" w:cs="Times New Roman"/>
          <w:sz w:val="24"/>
          <w:szCs w:val="24"/>
        </w:rPr>
        <w:t xml:space="preserve"> 10</w:t>
      </w:r>
      <w:proofErr w:type="gramEnd"/>
      <w:r w:rsidRPr="00B10A3E">
        <w:rPr>
          <w:rFonts w:ascii="Times New Roman" w:hAnsi="Times New Roman" w:cs="Times New Roman"/>
          <w:sz w:val="24"/>
          <w:szCs w:val="24"/>
        </w:rPr>
        <w:t xml:space="preserve">.01.2002 № 7-ФЗ «Об охране окружающей среды» (в </w:t>
      </w:r>
      <w:proofErr w:type="spellStart"/>
      <w:r w:rsidRPr="00B10A3E">
        <w:rPr>
          <w:rFonts w:ascii="Times New Roman" w:hAnsi="Times New Roman" w:cs="Times New Roman"/>
          <w:sz w:val="24"/>
          <w:szCs w:val="24"/>
        </w:rPr>
        <w:t>ред.от</w:t>
      </w:r>
      <w:proofErr w:type="spellEnd"/>
      <w:r w:rsidRPr="00B10A3E">
        <w:rPr>
          <w:rFonts w:ascii="Times New Roman" w:hAnsi="Times New Roman" w:cs="Times New Roman"/>
          <w:sz w:val="24"/>
          <w:szCs w:val="24"/>
        </w:rPr>
        <w:t xml:space="preserve"> 25.06.2012, с изм. от 05.03.2013) // СЗ РФ. — 2002. — № 2. — Ст. 133.</w:t>
      </w:r>
    </w:p>
    <w:p w14:paraId="0ACF10A0" w14:textId="77777777" w:rsidR="00D86C4D" w:rsidRPr="00B10A3E" w:rsidRDefault="00D86C4D" w:rsidP="008E4AEE">
      <w:pPr>
        <w:pStyle w:val="22"/>
        <w:keepNext/>
        <w:keepLines/>
        <w:shd w:val="clear" w:color="auto" w:fill="auto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4BD8791" w14:textId="77777777" w:rsidR="00D86C4D" w:rsidRPr="00B10A3E" w:rsidRDefault="00D86C4D" w:rsidP="00D86C4D">
      <w:pPr>
        <w:pStyle w:val="22"/>
        <w:keepNext/>
        <w:keepLines/>
        <w:shd w:val="clear" w:color="auto" w:fill="auto"/>
        <w:spacing w:after="308" w:line="260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B10A3E">
        <w:rPr>
          <w:rFonts w:ascii="Times New Roman" w:hAnsi="Times New Roman" w:cs="Times New Roman"/>
          <w:sz w:val="24"/>
          <w:szCs w:val="24"/>
        </w:rPr>
        <w:t>Интернет-ресурсы:</w:t>
      </w:r>
    </w:p>
    <w:p w14:paraId="36069D6B" w14:textId="77777777" w:rsidR="00D86C4D" w:rsidRPr="00B10A3E" w:rsidRDefault="00D86C4D" w:rsidP="00D86C4D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B10A3E">
        <w:rPr>
          <w:rFonts w:cs="Times New Roman"/>
        </w:rPr>
        <w:t>www</w:t>
      </w:r>
      <w:proofErr w:type="spellEnd"/>
      <w:r w:rsidRPr="00B10A3E">
        <w:rPr>
          <w:rFonts w:cs="Times New Roman"/>
        </w:rPr>
        <w:t xml:space="preserve">. </w:t>
      </w:r>
      <w:proofErr w:type="spellStart"/>
      <w:r w:rsidRPr="00B10A3E">
        <w:rPr>
          <w:rFonts w:cs="Times New Roman"/>
        </w:rPr>
        <w:t>fcior</w:t>
      </w:r>
      <w:proofErr w:type="spellEnd"/>
      <w:r w:rsidRPr="00B10A3E">
        <w:rPr>
          <w:rFonts w:cs="Times New Roman"/>
        </w:rPr>
        <w:t xml:space="preserve">. </w:t>
      </w:r>
      <w:proofErr w:type="spellStart"/>
      <w:r w:rsidRPr="00B10A3E">
        <w:rPr>
          <w:rFonts w:cs="Times New Roman"/>
        </w:rPr>
        <w:t>edu</w:t>
      </w:r>
      <w:proofErr w:type="spellEnd"/>
      <w:r w:rsidRPr="00B10A3E">
        <w:rPr>
          <w:rFonts w:cs="Times New Roman"/>
        </w:rPr>
        <w:t xml:space="preserve">. </w:t>
      </w:r>
      <w:proofErr w:type="spellStart"/>
      <w:r w:rsidRPr="00B10A3E">
        <w:rPr>
          <w:rFonts w:cs="Times New Roman"/>
        </w:rPr>
        <w:t>ru</w:t>
      </w:r>
      <w:proofErr w:type="spellEnd"/>
      <w:r w:rsidRPr="00B10A3E">
        <w:rPr>
          <w:rFonts w:cs="Times New Roman"/>
        </w:rPr>
        <w:t xml:space="preserve"> (Федеральный центр информационно-образовательных ресурсов).</w:t>
      </w:r>
    </w:p>
    <w:p w14:paraId="36D1E03F" w14:textId="77777777" w:rsidR="00D86C4D" w:rsidRPr="00B10A3E" w:rsidRDefault="00D86C4D" w:rsidP="00D86C4D">
      <w:pPr>
        <w:autoSpaceDE w:val="0"/>
        <w:autoSpaceDN w:val="0"/>
        <w:adjustRightInd w:val="0"/>
        <w:rPr>
          <w:rFonts w:cs="Times New Roman"/>
          <w:lang w:val="en-US"/>
        </w:rPr>
      </w:pPr>
      <w:proofErr w:type="spellStart"/>
      <w:r w:rsidRPr="00B10A3E">
        <w:rPr>
          <w:rFonts w:cs="Times New Roman"/>
          <w:lang w:val="en-US"/>
        </w:rPr>
        <w:t>wwww</w:t>
      </w:r>
      <w:proofErr w:type="spellEnd"/>
      <w:r w:rsidRPr="00B10A3E">
        <w:rPr>
          <w:rFonts w:cs="Times New Roman"/>
          <w:lang w:val="en-US"/>
        </w:rPr>
        <w:t xml:space="preserve">. </w:t>
      </w:r>
      <w:proofErr w:type="spellStart"/>
      <w:r w:rsidRPr="00B10A3E">
        <w:rPr>
          <w:rFonts w:cs="Times New Roman"/>
          <w:lang w:val="en-US"/>
        </w:rPr>
        <w:t>dic</w:t>
      </w:r>
      <w:proofErr w:type="spellEnd"/>
      <w:r w:rsidRPr="00B10A3E">
        <w:rPr>
          <w:rFonts w:cs="Times New Roman"/>
          <w:lang w:val="en-US"/>
        </w:rPr>
        <w:t xml:space="preserve">. academic. </w:t>
      </w:r>
      <w:proofErr w:type="spellStart"/>
      <w:r w:rsidRPr="00B10A3E">
        <w:rPr>
          <w:rFonts w:cs="Times New Roman"/>
          <w:lang w:val="en-US"/>
        </w:rPr>
        <w:t>ru</w:t>
      </w:r>
      <w:proofErr w:type="spellEnd"/>
      <w:r w:rsidRPr="00B10A3E">
        <w:rPr>
          <w:rFonts w:cs="Times New Roman"/>
          <w:lang w:val="en-US"/>
        </w:rPr>
        <w:t xml:space="preserve"> (</w:t>
      </w:r>
      <w:r w:rsidRPr="00B10A3E">
        <w:rPr>
          <w:rFonts w:cs="Times New Roman"/>
        </w:rPr>
        <w:t>Академик</w:t>
      </w:r>
      <w:r w:rsidRPr="00B10A3E">
        <w:rPr>
          <w:rFonts w:cs="Times New Roman"/>
          <w:lang w:val="en-US"/>
        </w:rPr>
        <w:t xml:space="preserve">. </w:t>
      </w:r>
      <w:r w:rsidRPr="00B10A3E">
        <w:rPr>
          <w:rFonts w:cs="Times New Roman"/>
        </w:rPr>
        <w:t>Словари</w:t>
      </w:r>
      <w:r w:rsidRPr="00B10A3E">
        <w:rPr>
          <w:rFonts w:cs="Times New Roman"/>
          <w:lang w:val="en-US"/>
        </w:rPr>
        <w:t xml:space="preserve"> </w:t>
      </w:r>
      <w:r w:rsidRPr="00B10A3E">
        <w:rPr>
          <w:rFonts w:cs="Times New Roman"/>
        </w:rPr>
        <w:t>и</w:t>
      </w:r>
      <w:r w:rsidRPr="00B10A3E">
        <w:rPr>
          <w:rFonts w:cs="Times New Roman"/>
          <w:lang w:val="en-US"/>
        </w:rPr>
        <w:t xml:space="preserve"> </w:t>
      </w:r>
      <w:r w:rsidRPr="00B10A3E">
        <w:rPr>
          <w:rFonts w:cs="Times New Roman"/>
        </w:rPr>
        <w:t>энциклопедии</w:t>
      </w:r>
      <w:r w:rsidRPr="00B10A3E">
        <w:rPr>
          <w:rFonts w:cs="Times New Roman"/>
          <w:lang w:val="en-US"/>
        </w:rPr>
        <w:t>).</w:t>
      </w:r>
    </w:p>
    <w:p w14:paraId="2C94AA94" w14:textId="77777777" w:rsidR="00D86C4D" w:rsidRPr="00B10A3E" w:rsidRDefault="00D86C4D" w:rsidP="00D86C4D">
      <w:pPr>
        <w:autoSpaceDE w:val="0"/>
        <w:autoSpaceDN w:val="0"/>
        <w:adjustRightInd w:val="0"/>
        <w:rPr>
          <w:rFonts w:cs="Times New Roman"/>
        </w:rPr>
      </w:pPr>
      <w:r w:rsidRPr="00B10A3E">
        <w:rPr>
          <w:rFonts w:cs="Times New Roman"/>
          <w:lang w:val="en-US"/>
        </w:rPr>
        <w:t xml:space="preserve">www. </w:t>
      </w:r>
      <w:proofErr w:type="spellStart"/>
      <w:r w:rsidRPr="00B10A3E">
        <w:rPr>
          <w:rFonts w:cs="Times New Roman"/>
          <w:lang w:val="en-US"/>
        </w:rPr>
        <w:t>booksgid</w:t>
      </w:r>
      <w:proofErr w:type="spellEnd"/>
      <w:r w:rsidRPr="00B10A3E">
        <w:rPr>
          <w:rFonts w:cs="Times New Roman"/>
          <w:lang w:val="en-US"/>
        </w:rPr>
        <w:t>. com (</w:t>
      </w:r>
      <w:proofErr w:type="spellStart"/>
      <w:r w:rsidRPr="00B10A3E">
        <w:rPr>
          <w:rFonts w:cs="Times New Roman"/>
        </w:rPr>
        <w:t>Воок</w:t>
      </w:r>
      <w:proofErr w:type="spellEnd"/>
      <w:r w:rsidRPr="00B10A3E">
        <w:rPr>
          <w:rFonts w:cs="Times New Roman"/>
          <w:lang w:val="en-US"/>
        </w:rPr>
        <w:t xml:space="preserve">s Gid. </w:t>
      </w:r>
      <w:r w:rsidRPr="00B10A3E">
        <w:rPr>
          <w:rFonts w:cs="Times New Roman"/>
        </w:rPr>
        <w:t>Электронная библиотека).</w:t>
      </w:r>
    </w:p>
    <w:p w14:paraId="5E60B380" w14:textId="77777777" w:rsidR="00D86C4D" w:rsidRPr="00B10A3E" w:rsidRDefault="00D86C4D" w:rsidP="00D86C4D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B10A3E">
        <w:rPr>
          <w:rFonts w:cs="Times New Roman"/>
        </w:rPr>
        <w:t>www</w:t>
      </w:r>
      <w:proofErr w:type="spellEnd"/>
      <w:r w:rsidRPr="00B10A3E">
        <w:rPr>
          <w:rFonts w:cs="Times New Roman"/>
        </w:rPr>
        <w:t xml:space="preserve">. </w:t>
      </w:r>
      <w:proofErr w:type="spellStart"/>
      <w:r w:rsidRPr="00B10A3E">
        <w:rPr>
          <w:rFonts w:cs="Times New Roman"/>
        </w:rPr>
        <w:t>globalteka</w:t>
      </w:r>
      <w:proofErr w:type="spellEnd"/>
      <w:r w:rsidRPr="00B10A3E">
        <w:rPr>
          <w:rFonts w:cs="Times New Roman"/>
        </w:rPr>
        <w:t xml:space="preserve">. </w:t>
      </w:r>
      <w:proofErr w:type="spellStart"/>
      <w:r w:rsidRPr="00B10A3E">
        <w:rPr>
          <w:rFonts w:cs="Times New Roman"/>
        </w:rPr>
        <w:t>ru</w:t>
      </w:r>
      <w:proofErr w:type="spellEnd"/>
      <w:r w:rsidRPr="00B10A3E">
        <w:rPr>
          <w:rFonts w:cs="Times New Roman"/>
        </w:rPr>
        <w:t xml:space="preserve"> (</w:t>
      </w:r>
      <w:proofErr w:type="spellStart"/>
      <w:r w:rsidRPr="00B10A3E">
        <w:rPr>
          <w:rFonts w:cs="Times New Roman"/>
        </w:rPr>
        <w:t>Глобалтека</w:t>
      </w:r>
      <w:proofErr w:type="spellEnd"/>
      <w:r w:rsidRPr="00B10A3E">
        <w:rPr>
          <w:rFonts w:cs="Times New Roman"/>
        </w:rPr>
        <w:t>. Глобальная библиотека научных ресурсов).</w:t>
      </w:r>
    </w:p>
    <w:p w14:paraId="3ED31722" w14:textId="77777777" w:rsidR="00D86C4D" w:rsidRPr="00B10A3E" w:rsidRDefault="00D86C4D" w:rsidP="00D86C4D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B10A3E">
        <w:rPr>
          <w:rFonts w:cs="Times New Roman"/>
        </w:rPr>
        <w:t>www</w:t>
      </w:r>
      <w:proofErr w:type="spellEnd"/>
      <w:r w:rsidRPr="00B10A3E">
        <w:rPr>
          <w:rFonts w:cs="Times New Roman"/>
        </w:rPr>
        <w:t xml:space="preserve">. </w:t>
      </w:r>
      <w:proofErr w:type="spellStart"/>
      <w:r w:rsidRPr="00B10A3E">
        <w:rPr>
          <w:rFonts w:cs="Times New Roman"/>
        </w:rPr>
        <w:t>window</w:t>
      </w:r>
      <w:proofErr w:type="spellEnd"/>
      <w:r w:rsidRPr="00B10A3E">
        <w:rPr>
          <w:rFonts w:cs="Times New Roman"/>
        </w:rPr>
        <w:t xml:space="preserve">. </w:t>
      </w:r>
      <w:proofErr w:type="spellStart"/>
      <w:r w:rsidRPr="00B10A3E">
        <w:rPr>
          <w:rFonts w:cs="Times New Roman"/>
        </w:rPr>
        <w:t>edu</w:t>
      </w:r>
      <w:proofErr w:type="spellEnd"/>
      <w:r w:rsidRPr="00B10A3E">
        <w:rPr>
          <w:rFonts w:cs="Times New Roman"/>
        </w:rPr>
        <w:t xml:space="preserve">. </w:t>
      </w:r>
      <w:proofErr w:type="spellStart"/>
      <w:r w:rsidRPr="00B10A3E">
        <w:rPr>
          <w:rFonts w:cs="Times New Roman"/>
        </w:rPr>
        <w:t>ru</w:t>
      </w:r>
      <w:proofErr w:type="spellEnd"/>
      <w:r w:rsidRPr="00B10A3E">
        <w:rPr>
          <w:rFonts w:cs="Times New Roman"/>
        </w:rPr>
        <w:t xml:space="preserve"> (Единое окно доступа к образовательным ресурсам).</w:t>
      </w:r>
    </w:p>
    <w:p w14:paraId="432B40D4" w14:textId="77777777" w:rsidR="00D86C4D" w:rsidRPr="00B10A3E" w:rsidRDefault="00D86C4D" w:rsidP="00D86C4D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B10A3E">
        <w:rPr>
          <w:rFonts w:cs="Times New Roman"/>
        </w:rPr>
        <w:t>www</w:t>
      </w:r>
      <w:proofErr w:type="spellEnd"/>
      <w:r w:rsidRPr="00B10A3E">
        <w:rPr>
          <w:rFonts w:cs="Times New Roman"/>
        </w:rPr>
        <w:t xml:space="preserve">. </w:t>
      </w:r>
      <w:proofErr w:type="spellStart"/>
      <w:r w:rsidRPr="00B10A3E">
        <w:rPr>
          <w:rFonts w:cs="Times New Roman"/>
        </w:rPr>
        <w:t>st-books</w:t>
      </w:r>
      <w:proofErr w:type="spellEnd"/>
      <w:r w:rsidRPr="00B10A3E">
        <w:rPr>
          <w:rFonts w:cs="Times New Roman"/>
        </w:rPr>
        <w:t xml:space="preserve">. </w:t>
      </w:r>
      <w:proofErr w:type="spellStart"/>
      <w:r w:rsidRPr="00B10A3E">
        <w:rPr>
          <w:rFonts w:cs="Times New Roman"/>
        </w:rPr>
        <w:t>ru</w:t>
      </w:r>
      <w:proofErr w:type="spellEnd"/>
      <w:r w:rsidRPr="00B10A3E">
        <w:rPr>
          <w:rFonts w:cs="Times New Roman"/>
        </w:rPr>
        <w:t xml:space="preserve"> (Лучшая учебная литература).</w:t>
      </w:r>
    </w:p>
    <w:p w14:paraId="6D62D7CF" w14:textId="77777777" w:rsidR="00D86C4D" w:rsidRPr="00B10A3E" w:rsidRDefault="00D86C4D" w:rsidP="00D86C4D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B10A3E">
        <w:rPr>
          <w:rFonts w:cs="Times New Roman"/>
        </w:rPr>
        <w:t>www</w:t>
      </w:r>
      <w:proofErr w:type="spellEnd"/>
      <w:r w:rsidRPr="00B10A3E">
        <w:rPr>
          <w:rFonts w:cs="Times New Roman"/>
        </w:rPr>
        <w:t xml:space="preserve">. </w:t>
      </w:r>
      <w:proofErr w:type="spellStart"/>
      <w:r w:rsidRPr="00B10A3E">
        <w:rPr>
          <w:rFonts w:cs="Times New Roman"/>
        </w:rPr>
        <w:t>school</w:t>
      </w:r>
      <w:proofErr w:type="spellEnd"/>
      <w:r w:rsidRPr="00B10A3E">
        <w:rPr>
          <w:rFonts w:cs="Times New Roman"/>
        </w:rPr>
        <w:t xml:space="preserve">. </w:t>
      </w:r>
      <w:proofErr w:type="spellStart"/>
      <w:r w:rsidRPr="00B10A3E">
        <w:rPr>
          <w:rFonts w:cs="Times New Roman"/>
        </w:rPr>
        <w:t>edu</w:t>
      </w:r>
      <w:proofErr w:type="spellEnd"/>
      <w:r w:rsidRPr="00B10A3E">
        <w:rPr>
          <w:rFonts w:cs="Times New Roman"/>
        </w:rPr>
        <w:t xml:space="preserve">. </w:t>
      </w:r>
      <w:proofErr w:type="spellStart"/>
      <w:r w:rsidRPr="00B10A3E">
        <w:rPr>
          <w:rFonts w:cs="Times New Roman"/>
        </w:rPr>
        <w:t>ru</w:t>
      </w:r>
      <w:proofErr w:type="spellEnd"/>
      <w:r w:rsidRPr="00B10A3E">
        <w:rPr>
          <w:rFonts w:cs="Times New Roman"/>
        </w:rPr>
        <w:t xml:space="preserve"> (Российский образовательный портал. Доступность, качество, </w:t>
      </w:r>
      <w:proofErr w:type="spellStart"/>
      <w:r w:rsidRPr="00B10A3E">
        <w:rPr>
          <w:rFonts w:cs="Times New Roman"/>
        </w:rPr>
        <w:t>эффек</w:t>
      </w:r>
      <w:proofErr w:type="spellEnd"/>
      <w:r w:rsidRPr="00B10A3E">
        <w:rPr>
          <w:rFonts w:cs="Times New Roman"/>
        </w:rPr>
        <w:t>-</w:t>
      </w:r>
    </w:p>
    <w:p w14:paraId="03FE1564" w14:textId="77777777" w:rsidR="00D86C4D" w:rsidRPr="00B10A3E" w:rsidRDefault="00D86C4D" w:rsidP="00D86C4D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B10A3E">
        <w:rPr>
          <w:rFonts w:cs="Times New Roman"/>
        </w:rPr>
        <w:t>тивность</w:t>
      </w:r>
      <w:proofErr w:type="spellEnd"/>
      <w:r w:rsidRPr="00B10A3E">
        <w:rPr>
          <w:rFonts w:cs="Times New Roman"/>
        </w:rPr>
        <w:t>).</w:t>
      </w:r>
    </w:p>
    <w:p w14:paraId="4587541A" w14:textId="77777777" w:rsidR="00D86C4D" w:rsidRPr="00B10A3E" w:rsidRDefault="00D86C4D" w:rsidP="00D86C4D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B10A3E">
        <w:rPr>
          <w:rFonts w:cs="Times New Roman"/>
        </w:rPr>
        <w:t>www</w:t>
      </w:r>
      <w:proofErr w:type="spellEnd"/>
      <w:r w:rsidRPr="00B10A3E">
        <w:rPr>
          <w:rFonts w:cs="Times New Roman"/>
        </w:rPr>
        <w:t xml:space="preserve">. </w:t>
      </w:r>
      <w:proofErr w:type="spellStart"/>
      <w:r w:rsidRPr="00B10A3E">
        <w:rPr>
          <w:rFonts w:cs="Times New Roman"/>
        </w:rPr>
        <w:t>ru</w:t>
      </w:r>
      <w:proofErr w:type="spellEnd"/>
      <w:r w:rsidRPr="00B10A3E">
        <w:rPr>
          <w:rFonts w:cs="Times New Roman"/>
        </w:rPr>
        <w:t>/</w:t>
      </w:r>
      <w:proofErr w:type="spellStart"/>
      <w:r w:rsidRPr="00B10A3E">
        <w:rPr>
          <w:rFonts w:cs="Times New Roman"/>
        </w:rPr>
        <w:t>book</w:t>
      </w:r>
      <w:proofErr w:type="spellEnd"/>
      <w:r w:rsidRPr="00B10A3E">
        <w:rPr>
          <w:rFonts w:cs="Times New Roman"/>
        </w:rPr>
        <w:t xml:space="preserve"> (Электронная библиотечная система).</w:t>
      </w:r>
    </w:p>
    <w:p w14:paraId="73B23AD1" w14:textId="77777777" w:rsidR="00563148" w:rsidRPr="00B10A3E" w:rsidRDefault="00563148" w:rsidP="001C0548">
      <w:pPr>
        <w:rPr>
          <w:rFonts w:cs="Times New Roman"/>
        </w:rPr>
      </w:pPr>
    </w:p>
    <w:p w14:paraId="178747CF" w14:textId="77777777" w:rsidR="00563148" w:rsidRPr="00B10A3E" w:rsidRDefault="00563148" w:rsidP="001C0548">
      <w:pPr>
        <w:rPr>
          <w:rFonts w:cs="Times New Roman"/>
        </w:rPr>
      </w:pPr>
    </w:p>
    <w:p w14:paraId="3BDA889F" w14:textId="77777777" w:rsidR="001C0548" w:rsidRPr="00B10A3E" w:rsidRDefault="001C0548" w:rsidP="00563148">
      <w:pPr>
        <w:jc w:val="center"/>
        <w:rPr>
          <w:rFonts w:cs="Times New Roman"/>
          <w:b/>
        </w:rPr>
      </w:pPr>
      <w:r w:rsidRPr="00B10A3E">
        <w:rPr>
          <w:rFonts w:cs="Times New Roman"/>
          <w:b/>
        </w:rPr>
        <w:t>4.КО</w:t>
      </w:r>
      <w:r w:rsidR="00563148" w:rsidRPr="00B10A3E">
        <w:rPr>
          <w:rFonts w:cs="Times New Roman"/>
          <w:b/>
        </w:rPr>
        <w:t>НТРОЛЬ И ОЦЕНКА РАЗУЛЬТАТОВ ОСВО</w:t>
      </w:r>
      <w:r w:rsidRPr="00B10A3E">
        <w:rPr>
          <w:rFonts w:cs="Times New Roman"/>
          <w:b/>
        </w:rPr>
        <w:t>ЕНИЯ ДИСЦИПЛИНЫ</w:t>
      </w:r>
    </w:p>
    <w:p w14:paraId="49B80CFC" w14:textId="77777777" w:rsidR="00C93714" w:rsidRPr="00B10A3E" w:rsidRDefault="00C93714" w:rsidP="00563148">
      <w:pPr>
        <w:jc w:val="center"/>
        <w:rPr>
          <w:rFonts w:cs="Times New Roman"/>
          <w:b/>
        </w:rPr>
      </w:pPr>
    </w:p>
    <w:p w14:paraId="34D6F57E" w14:textId="77777777" w:rsidR="001C0548" w:rsidRPr="00B10A3E" w:rsidRDefault="001C0548" w:rsidP="001C0548">
      <w:pPr>
        <w:rPr>
          <w:rFonts w:cs="Times New Roman"/>
        </w:rPr>
      </w:pPr>
      <w:r w:rsidRPr="00B10A3E">
        <w:rPr>
          <w:rFonts w:cs="Times New Roman"/>
        </w:rPr>
        <w:t>Контроль и оценка результатов освоения дисциплины осуществляется преподавателям в процессе проведения практических занятий и лабораторных работ, тестирования,</w:t>
      </w:r>
      <w:r w:rsidR="00563148" w:rsidRPr="00B10A3E">
        <w:rPr>
          <w:rFonts w:cs="Times New Roman"/>
        </w:rPr>
        <w:t xml:space="preserve"> </w:t>
      </w:r>
      <w:r w:rsidRPr="00B10A3E">
        <w:rPr>
          <w:rFonts w:cs="Times New Roman"/>
        </w:rPr>
        <w:t xml:space="preserve">а также выполнения обучающимися индивидуальных </w:t>
      </w:r>
      <w:proofErr w:type="gramStart"/>
      <w:r w:rsidRPr="00B10A3E">
        <w:rPr>
          <w:rFonts w:cs="Times New Roman"/>
        </w:rPr>
        <w:t>заданий ,</w:t>
      </w:r>
      <w:proofErr w:type="gramEnd"/>
      <w:r w:rsidRPr="00B10A3E">
        <w:rPr>
          <w:rFonts w:cs="Times New Roman"/>
        </w:rPr>
        <w:t xml:space="preserve"> проектов , исследований</w:t>
      </w:r>
      <w:r w:rsidR="00563148" w:rsidRPr="00B10A3E">
        <w:rPr>
          <w:rFonts w:cs="Times New Roman"/>
        </w:rPr>
        <w:t>.</w:t>
      </w:r>
      <w:r w:rsidRPr="00B10A3E">
        <w:rPr>
          <w:rFonts w:cs="Times New Roman"/>
        </w:rPr>
        <w:t xml:space="preserve"> </w:t>
      </w:r>
    </w:p>
    <w:p w14:paraId="3594A35D" w14:textId="77777777" w:rsidR="00C93714" w:rsidRPr="00B10A3E" w:rsidRDefault="00C93714" w:rsidP="001C0548">
      <w:pPr>
        <w:rPr>
          <w:rFonts w:cs="Times New Roman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6912"/>
        <w:gridCol w:w="2835"/>
      </w:tblGrid>
      <w:tr w:rsidR="001C0548" w:rsidRPr="00B10A3E" w14:paraId="1709F286" w14:textId="77777777" w:rsidTr="000F692E">
        <w:tc>
          <w:tcPr>
            <w:tcW w:w="6912" w:type="dxa"/>
          </w:tcPr>
          <w:p w14:paraId="224BF04B" w14:textId="77777777" w:rsidR="001C0548" w:rsidRPr="00B10A3E" w:rsidRDefault="001C0548" w:rsidP="00563148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10A3E">
              <w:rPr>
                <w:rFonts w:cs="Times New Roman"/>
                <w:i/>
                <w:sz w:val="24"/>
                <w:szCs w:val="24"/>
              </w:rPr>
              <w:t>Результаты обучения</w:t>
            </w:r>
          </w:p>
          <w:p w14:paraId="564E27FD" w14:textId="77777777" w:rsidR="001C0548" w:rsidRPr="00B10A3E" w:rsidRDefault="001C0548" w:rsidP="0056314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i/>
                <w:sz w:val="24"/>
                <w:szCs w:val="24"/>
              </w:rPr>
              <w:t xml:space="preserve">(освоенные </w:t>
            </w:r>
            <w:proofErr w:type="gramStart"/>
            <w:r w:rsidRPr="00B10A3E">
              <w:rPr>
                <w:rFonts w:cs="Times New Roman"/>
                <w:i/>
                <w:sz w:val="24"/>
                <w:szCs w:val="24"/>
              </w:rPr>
              <w:t>умения ,усвоенные</w:t>
            </w:r>
            <w:proofErr w:type="gramEnd"/>
            <w:r w:rsidRPr="00B10A3E">
              <w:rPr>
                <w:rFonts w:cs="Times New Roman"/>
                <w:i/>
                <w:sz w:val="24"/>
                <w:szCs w:val="24"/>
              </w:rPr>
              <w:t xml:space="preserve"> знания )</w:t>
            </w:r>
          </w:p>
        </w:tc>
        <w:tc>
          <w:tcPr>
            <w:tcW w:w="2835" w:type="dxa"/>
          </w:tcPr>
          <w:p w14:paraId="0F60FE56" w14:textId="77777777" w:rsidR="001C0548" w:rsidRPr="00B10A3E" w:rsidRDefault="001C0548" w:rsidP="00563148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10A3E">
              <w:rPr>
                <w:rFonts w:cs="Times New Roman"/>
                <w:i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63148" w:rsidRPr="00B10A3E" w14:paraId="53D90F86" w14:textId="77777777" w:rsidTr="000F692E">
        <w:tc>
          <w:tcPr>
            <w:tcW w:w="9747" w:type="dxa"/>
            <w:gridSpan w:val="2"/>
          </w:tcPr>
          <w:p w14:paraId="73A9CAE1" w14:textId="77777777" w:rsidR="00563148" w:rsidRPr="00B10A3E" w:rsidRDefault="00563148" w:rsidP="0056314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gramStart"/>
            <w:r w:rsidRPr="00B10A3E">
              <w:rPr>
                <w:rFonts w:cs="Times New Roman"/>
                <w:b/>
                <w:sz w:val="24"/>
                <w:szCs w:val="24"/>
              </w:rPr>
              <w:t>Умения :</w:t>
            </w:r>
            <w:proofErr w:type="gramEnd"/>
          </w:p>
        </w:tc>
      </w:tr>
      <w:tr w:rsidR="001C0548" w:rsidRPr="00B10A3E" w14:paraId="78E2791F" w14:textId="77777777" w:rsidTr="000F692E">
        <w:tc>
          <w:tcPr>
            <w:tcW w:w="6912" w:type="dxa"/>
          </w:tcPr>
          <w:p w14:paraId="49357633" w14:textId="77777777" w:rsidR="001C0548" w:rsidRPr="00B10A3E" w:rsidRDefault="000B15E0" w:rsidP="00B74AA7">
            <w:pPr>
              <w:jc w:val="both"/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 xml:space="preserve">организовывать и проводить мероприятия по защите работающих и населения от негативных </w:t>
            </w:r>
            <w:proofErr w:type="gramStart"/>
            <w:r w:rsidRPr="00B10A3E">
              <w:rPr>
                <w:rFonts w:cs="Times New Roman"/>
                <w:sz w:val="24"/>
                <w:szCs w:val="24"/>
              </w:rPr>
              <w:t>воздействий  чрезвычайных</w:t>
            </w:r>
            <w:proofErr w:type="gramEnd"/>
            <w:r w:rsidRPr="00B10A3E">
              <w:rPr>
                <w:rFonts w:cs="Times New Roman"/>
                <w:sz w:val="24"/>
                <w:szCs w:val="24"/>
              </w:rPr>
              <w:t xml:space="preserve"> ситуаций; </w:t>
            </w:r>
          </w:p>
        </w:tc>
        <w:tc>
          <w:tcPr>
            <w:tcW w:w="2835" w:type="dxa"/>
          </w:tcPr>
          <w:p w14:paraId="2304594C" w14:textId="77777777" w:rsidR="001C0548" w:rsidRPr="00B10A3E" w:rsidRDefault="001C0548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 xml:space="preserve">Оценка внеаудиторной деятельности </w:t>
            </w:r>
          </w:p>
        </w:tc>
      </w:tr>
      <w:tr w:rsidR="001C0548" w:rsidRPr="00B10A3E" w14:paraId="730B0B4F" w14:textId="77777777" w:rsidTr="000F692E">
        <w:tc>
          <w:tcPr>
            <w:tcW w:w="6912" w:type="dxa"/>
          </w:tcPr>
          <w:p w14:paraId="234D832A" w14:textId="77777777" w:rsidR="001C0548" w:rsidRPr="00B10A3E" w:rsidRDefault="000B15E0" w:rsidP="00B74AA7">
            <w:pPr>
              <w:jc w:val="both"/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2835" w:type="dxa"/>
          </w:tcPr>
          <w:p w14:paraId="6FADA11F" w14:textId="77777777" w:rsidR="001C0548" w:rsidRPr="00B10A3E" w:rsidRDefault="001C0548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1C0548" w:rsidRPr="00B10A3E" w14:paraId="25D9C4EC" w14:textId="77777777" w:rsidTr="000F692E">
        <w:tc>
          <w:tcPr>
            <w:tcW w:w="6912" w:type="dxa"/>
          </w:tcPr>
          <w:p w14:paraId="09BDC904" w14:textId="77777777" w:rsidR="001C0548" w:rsidRPr="00B10A3E" w:rsidRDefault="000B15E0" w:rsidP="00B74AA7">
            <w:pPr>
              <w:jc w:val="both"/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2835" w:type="dxa"/>
          </w:tcPr>
          <w:p w14:paraId="50D566E8" w14:textId="77777777" w:rsidR="001C0548" w:rsidRPr="00B10A3E" w:rsidRDefault="00B74AA7" w:rsidP="00B74AA7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1C0548" w:rsidRPr="00B10A3E" w14:paraId="371E8352" w14:textId="77777777" w:rsidTr="000F692E">
        <w:tc>
          <w:tcPr>
            <w:tcW w:w="6912" w:type="dxa"/>
          </w:tcPr>
          <w:p w14:paraId="2E646821" w14:textId="77777777" w:rsidR="001C0548" w:rsidRPr="00B10A3E" w:rsidRDefault="000B15E0" w:rsidP="00B74AA7">
            <w:pPr>
              <w:jc w:val="both"/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применять первичные средства пожаротушения;</w:t>
            </w:r>
          </w:p>
        </w:tc>
        <w:tc>
          <w:tcPr>
            <w:tcW w:w="2835" w:type="dxa"/>
          </w:tcPr>
          <w:p w14:paraId="5CFB7E06" w14:textId="77777777" w:rsidR="001C0548" w:rsidRPr="00B10A3E" w:rsidRDefault="000B15E0" w:rsidP="00B74AA7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1C0548" w:rsidRPr="00B10A3E" w14:paraId="7DDD7A65" w14:textId="77777777" w:rsidTr="000F692E">
        <w:tc>
          <w:tcPr>
            <w:tcW w:w="6912" w:type="dxa"/>
          </w:tcPr>
          <w:p w14:paraId="28A0C425" w14:textId="77777777" w:rsidR="001C0548" w:rsidRPr="00B10A3E" w:rsidRDefault="001C0548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 xml:space="preserve">оказания первой медицинской помощи </w:t>
            </w:r>
          </w:p>
        </w:tc>
        <w:tc>
          <w:tcPr>
            <w:tcW w:w="2835" w:type="dxa"/>
          </w:tcPr>
          <w:p w14:paraId="3A9193BD" w14:textId="77777777" w:rsidR="001C0548" w:rsidRPr="00B10A3E" w:rsidRDefault="001C0548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 xml:space="preserve">Оценка внеаудиторной </w:t>
            </w:r>
            <w:r w:rsidRPr="00B10A3E">
              <w:rPr>
                <w:rFonts w:cs="Times New Roman"/>
                <w:sz w:val="24"/>
                <w:szCs w:val="24"/>
              </w:rPr>
              <w:lastRenderedPageBreak/>
              <w:t>деятельности</w:t>
            </w:r>
          </w:p>
        </w:tc>
      </w:tr>
      <w:tr w:rsidR="001C0548" w:rsidRPr="00B10A3E" w14:paraId="2863090C" w14:textId="77777777" w:rsidTr="000F692E">
        <w:tc>
          <w:tcPr>
            <w:tcW w:w="6912" w:type="dxa"/>
          </w:tcPr>
          <w:p w14:paraId="34AD727F" w14:textId="77777777" w:rsidR="001C0548" w:rsidRPr="00B10A3E" w:rsidRDefault="00CB4D3B" w:rsidP="00B74AA7">
            <w:pPr>
              <w:jc w:val="both"/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lastRenderedPageBreak/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  <w:r w:rsidR="00B74AA7" w:rsidRPr="00B10A3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7D0E4B13" w14:textId="77777777" w:rsidR="001C0548" w:rsidRPr="00B10A3E" w:rsidRDefault="001C0548" w:rsidP="00B74AA7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Контрольная работа     Оценка внеаудиторной деятельности</w:t>
            </w:r>
          </w:p>
        </w:tc>
      </w:tr>
      <w:tr w:rsidR="001C0548" w:rsidRPr="00B10A3E" w14:paraId="72D4A74D" w14:textId="77777777" w:rsidTr="000F692E">
        <w:tc>
          <w:tcPr>
            <w:tcW w:w="6912" w:type="dxa"/>
          </w:tcPr>
          <w:p w14:paraId="7A5ECF9F" w14:textId="77777777" w:rsidR="001C0548" w:rsidRPr="00B10A3E" w:rsidRDefault="00E80CE7" w:rsidP="00B74AA7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B10A3E">
              <w:rPr>
                <w:rFonts w:cs="Times New Roman"/>
                <w:sz w:val="24"/>
                <w:szCs w:val="24"/>
              </w:rPr>
              <w:t>применять  профессиональные</w:t>
            </w:r>
            <w:proofErr w:type="gramEnd"/>
            <w:r w:rsidRPr="00B10A3E">
              <w:rPr>
                <w:rFonts w:cs="Times New Roman"/>
                <w:sz w:val="24"/>
                <w:szCs w:val="24"/>
              </w:rPr>
              <w:t xml:space="preserve"> знания в ходе исполнения обязанностей военной службы на воинских должностях в </w:t>
            </w:r>
            <w:proofErr w:type="spellStart"/>
            <w:r w:rsidRPr="00B10A3E">
              <w:rPr>
                <w:rFonts w:cs="Times New Roman"/>
                <w:sz w:val="24"/>
                <w:szCs w:val="24"/>
              </w:rPr>
              <w:t>соотвествии</w:t>
            </w:r>
            <w:proofErr w:type="spellEnd"/>
            <w:r w:rsidRPr="00B10A3E">
              <w:rPr>
                <w:rFonts w:cs="Times New Roman"/>
                <w:sz w:val="24"/>
                <w:szCs w:val="24"/>
              </w:rPr>
              <w:t xml:space="preserve"> с полученной специальность;</w:t>
            </w:r>
            <w:r w:rsidR="001C0548" w:rsidRPr="00B10A3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225004CB" w14:textId="77777777" w:rsidR="001C0548" w:rsidRPr="00B10A3E" w:rsidRDefault="00B74AA7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Индивидуальные творческие задания</w:t>
            </w:r>
          </w:p>
        </w:tc>
      </w:tr>
      <w:tr w:rsidR="00E80CE7" w:rsidRPr="00B10A3E" w14:paraId="1F3D59CC" w14:textId="77777777" w:rsidTr="000F692E">
        <w:tc>
          <w:tcPr>
            <w:tcW w:w="6912" w:type="dxa"/>
          </w:tcPr>
          <w:p w14:paraId="632320B8" w14:textId="77777777" w:rsidR="00E80CE7" w:rsidRPr="00B10A3E" w:rsidRDefault="00E80CE7" w:rsidP="00B74AA7">
            <w:pPr>
              <w:jc w:val="both"/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 xml:space="preserve">владеть способами </w:t>
            </w:r>
            <w:proofErr w:type="spellStart"/>
            <w:r w:rsidRPr="00B10A3E">
              <w:rPr>
                <w:rFonts w:cs="Times New Roman"/>
                <w:sz w:val="24"/>
                <w:szCs w:val="24"/>
              </w:rPr>
              <w:t>безконфликтного</w:t>
            </w:r>
            <w:proofErr w:type="spellEnd"/>
            <w:r w:rsidRPr="00B10A3E">
              <w:rPr>
                <w:rFonts w:cs="Times New Roman"/>
                <w:sz w:val="24"/>
                <w:szCs w:val="24"/>
              </w:rPr>
              <w:t xml:space="preserve">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2835" w:type="dxa"/>
          </w:tcPr>
          <w:p w14:paraId="55AB1479" w14:textId="77777777" w:rsidR="00E80CE7" w:rsidRPr="00B10A3E" w:rsidRDefault="00E80CE7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B74AA7" w:rsidRPr="00B10A3E" w14:paraId="69CB90F1" w14:textId="77777777" w:rsidTr="000F692E">
        <w:tc>
          <w:tcPr>
            <w:tcW w:w="6912" w:type="dxa"/>
          </w:tcPr>
          <w:p w14:paraId="0FAAB9E9" w14:textId="77777777" w:rsidR="00B74AA7" w:rsidRPr="00B10A3E" w:rsidRDefault="00B74AA7" w:rsidP="00B74AA7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оказывать первую помощь пострадавшим;</w:t>
            </w:r>
          </w:p>
        </w:tc>
        <w:tc>
          <w:tcPr>
            <w:tcW w:w="2835" w:type="dxa"/>
          </w:tcPr>
          <w:p w14:paraId="23AAC81C" w14:textId="77777777" w:rsidR="00B74AA7" w:rsidRPr="00B10A3E" w:rsidRDefault="00B74AA7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EC2CC3" w:rsidRPr="00B10A3E" w14:paraId="0F2E8567" w14:textId="77777777" w:rsidTr="000F692E">
        <w:tc>
          <w:tcPr>
            <w:tcW w:w="9747" w:type="dxa"/>
            <w:gridSpan w:val="2"/>
          </w:tcPr>
          <w:p w14:paraId="41846549" w14:textId="77777777" w:rsidR="00EC2CC3" w:rsidRPr="00B10A3E" w:rsidRDefault="00EC2CC3" w:rsidP="00EC2CC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10A3E">
              <w:rPr>
                <w:rFonts w:cs="Times New Roman"/>
                <w:b/>
                <w:sz w:val="24"/>
                <w:szCs w:val="24"/>
              </w:rPr>
              <w:t>Знания:</w:t>
            </w:r>
          </w:p>
        </w:tc>
      </w:tr>
      <w:tr w:rsidR="001C0548" w:rsidRPr="00B10A3E" w14:paraId="293B7F92" w14:textId="77777777" w:rsidTr="000F692E">
        <w:tc>
          <w:tcPr>
            <w:tcW w:w="6912" w:type="dxa"/>
          </w:tcPr>
          <w:p w14:paraId="06C078C5" w14:textId="77777777" w:rsidR="001C0548" w:rsidRPr="00B10A3E" w:rsidRDefault="00076B18" w:rsidP="0002094B">
            <w:pPr>
              <w:jc w:val="both"/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 xml:space="preserve">принципы обеспечения </w:t>
            </w:r>
            <w:proofErr w:type="gramStart"/>
            <w:r w:rsidRPr="00B10A3E">
              <w:rPr>
                <w:rFonts w:cs="Times New Roman"/>
                <w:sz w:val="24"/>
                <w:szCs w:val="24"/>
              </w:rPr>
              <w:t>устойчивости  объектов</w:t>
            </w:r>
            <w:proofErr w:type="gramEnd"/>
            <w:r w:rsidRPr="00B10A3E">
              <w:rPr>
                <w:rFonts w:cs="Times New Roman"/>
                <w:sz w:val="24"/>
                <w:szCs w:val="24"/>
              </w:rPr>
              <w:t xml:space="preserve"> экономики, прогнозирования развития событий и оценки последствий при техногенных чрезвычайных ситуациях  и стихийных явлениях, в том числе в условиях противодействия терроризму как серьёзной угрозе национальной безопасности России; </w:t>
            </w:r>
          </w:p>
        </w:tc>
        <w:tc>
          <w:tcPr>
            <w:tcW w:w="2835" w:type="dxa"/>
          </w:tcPr>
          <w:p w14:paraId="20E5C176" w14:textId="77777777" w:rsidR="001C0548" w:rsidRPr="00B10A3E" w:rsidRDefault="001C0548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1C0548" w:rsidRPr="00B10A3E" w14:paraId="250633A7" w14:textId="77777777" w:rsidTr="000F692E">
        <w:tc>
          <w:tcPr>
            <w:tcW w:w="6912" w:type="dxa"/>
          </w:tcPr>
          <w:p w14:paraId="6A99C440" w14:textId="77777777" w:rsidR="001C0548" w:rsidRPr="00B10A3E" w:rsidRDefault="0002094B" w:rsidP="0002094B">
            <w:pPr>
              <w:jc w:val="both"/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  <w:r w:rsidR="001C0548" w:rsidRPr="00B10A3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280ABEA4" w14:textId="77777777" w:rsidR="001C0548" w:rsidRPr="00B10A3E" w:rsidRDefault="001C0548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 xml:space="preserve">Контрольная работа     </w:t>
            </w:r>
          </w:p>
          <w:p w14:paraId="3F4068ED" w14:textId="77777777" w:rsidR="001C0548" w:rsidRPr="00B10A3E" w:rsidRDefault="001C0548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1C0548" w:rsidRPr="00B10A3E" w14:paraId="4696CC29" w14:textId="77777777" w:rsidTr="000F692E">
        <w:tc>
          <w:tcPr>
            <w:tcW w:w="6912" w:type="dxa"/>
          </w:tcPr>
          <w:p w14:paraId="79F84231" w14:textId="77777777" w:rsidR="001C0548" w:rsidRPr="00B10A3E" w:rsidRDefault="0002094B" w:rsidP="0002094B">
            <w:pPr>
              <w:jc w:val="both"/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основы военной службы и обороны государства;</w:t>
            </w:r>
          </w:p>
        </w:tc>
        <w:tc>
          <w:tcPr>
            <w:tcW w:w="2835" w:type="dxa"/>
          </w:tcPr>
          <w:p w14:paraId="4410384E" w14:textId="77777777" w:rsidR="001C0548" w:rsidRPr="00B10A3E" w:rsidRDefault="001C0548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 xml:space="preserve">Контрольная работа     </w:t>
            </w:r>
          </w:p>
          <w:p w14:paraId="3D4CCE65" w14:textId="77777777" w:rsidR="001C0548" w:rsidRPr="00B10A3E" w:rsidRDefault="001C0548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1C0548" w:rsidRPr="00B10A3E" w14:paraId="101485DE" w14:textId="77777777" w:rsidTr="000F692E">
        <w:tc>
          <w:tcPr>
            <w:tcW w:w="6912" w:type="dxa"/>
          </w:tcPr>
          <w:p w14:paraId="22232813" w14:textId="77777777" w:rsidR="0002094B" w:rsidRPr="00B10A3E" w:rsidRDefault="0002094B" w:rsidP="0002094B">
            <w:pPr>
              <w:jc w:val="both"/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задачи и основные мероприятия гражданской обороны;</w:t>
            </w:r>
          </w:p>
          <w:p w14:paraId="39C518F3" w14:textId="77777777" w:rsidR="001C0548" w:rsidRPr="00B10A3E" w:rsidRDefault="001C0548" w:rsidP="001C054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5AF705" w14:textId="77777777" w:rsidR="001C0548" w:rsidRPr="00B10A3E" w:rsidRDefault="001C0548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 xml:space="preserve">Контрольная работа     </w:t>
            </w:r>
          </w:p>
          <w:p w14:paraId="11C3655E" w14:textId="77777777" w:rsidR="001C0548" w:rsidRPr="00B10A3E" w:rsidRDefault="001C0548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1C0548" w:rsidRPr="00B10A3E" w14:paraId="3809E93E" w14:textId="77777777" w:rsidTr="000F692E">
        <w:tc>
          <w:tcPr>
            <w:tcW w:w="6912" w:type="dxa"/>
          </w:tcPr>
          <w:p w14:paraId="7E604A65" w14:textId="77777777" w:rsidR="0002094B" w:rsidRPr="00B10A3E" w:rsidRDefault="0002094B" w:rsidP="0002094B">
            <w:pPr>
              <w:jc w:val="both"/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способы защиты населения от оружия массового поражения;</w:t>
            </w:r>
          </w:p>
          <w:p w14:paraId="4F130019" w14:textId="77777777" w:rsidR="0002094B" w:rsidRPr="00B10A3E" w:rsidRDefault="0002094B" w:rsidP="001C0548">
            <w:pPr>
              <w:rPr>
                <w:rFonts w:cs="Times New Roman"/>
                <w:sz w:val="24"/>
                <w:szCs w:val="24"/>
              </w:rPr>
            </w:pPr>
          </w:p>
          <w:p w14:paraId="26F79F38" w14:textId="77777777" w:rsidR="001C0548" w:rsidRPr="00B10A3E" w:rsidRDefault="001C0548" w:rsidP="001C054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A3DC8C" w14:textId="77777777" w:rsidR="001C0548" w:rsidRPr="00B10A3E" w:rsidRDefault="001C0548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 xml:space="preserve">Контрольная работа     </w:t>
            </w:r>
          </w:p>
          <w:p w14:paraId="1D5098FD" w14:textId="77777777" w:rsidR="001C0548" w:rsidRPr="00B10A3E" w:rsidRDefault="001C0548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1C0548" w:rsidRPr="00B10A3E" w14:paraId="579B0A0C" w14:textId="77777777" w:rsidTr="000F692E">
        <w:tc>
          <w:tcPr>
            <w:tcW w:w="6912" w:type="dxa"/>
          </w:tcPr>
          <w:p w14:paraId="6F45C65D" w14:textId="77777777" w:rsidR="001C0548" w:rsidRPr="00B10A3E" w:rsidRDefault="001C0548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 xml:space="preserve">основные права и обязанности граждан до призыва на военную </w:t>
            </w:r>
            <w:proofErr w:type="gramStart"/>
            <w:r w:rsidRPr="00B10A3E">
              <w:rPr>
                <w:rFonts w:cs="Times New Roman"/>
                <w:sz w:val="24"/>
                <w:szCs w:val="24"/>
              </w:rPr>
              <w:t>службу,  во</w:t>
            </w:r>
            <w:proofErr w:type="gramEnd"/>
            <w:r w:rsidRPr="00B10A3E">
              <w:rPr>
                <w:rFonts w:cs="Times New Roman"/>
                <w:sz w:val="24"/>
                <w:szCs w:val="24"/>
              </w:rPr>
              <w:t xml:space="preserve"> время прохождения военной службы и пребывания в запасе </w:t>
            </w:r>
          </w:p>
        </w:tc>
        <w:tc>
          <w:tcPr>
            <w:tcW w:w="2835" w:type="dxa"/>
          </w:tcPr>
          <w:p w14:paraId="62D7CBA1" w14:textId="77777777" w:rsidR="001C0548" w:rsidRPr="00B10A3E" w:rsidRDefault="001C0548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 xml:space="preserve">Контрольная работа     </w:t>
            </w:r>
          </w:p>
          <w:p w14:paraId="0BABC46C" w14:textId="77777777" w:rsidR="001C0548" w:rsidRPr="00B10A3E" w:rsidRDefault="001C0548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1C0548" w:rsidRPr="00B10A3E" w14:paraId="4893EAE3" w14:textId="77777777" w:rsidTr="000F692E">
        <w:tc>
          <w:tcPr>
            <w:tcW w:w="6912" w:type="dxa"/>
          </w:tcPr>
          <w:p w14:paraId="71DD4BA4" w14:textId="77777777" w:rsidR="001C0548" w:rsidRPr="00B10A3E" w:rsidRDefault="0002094B" w:rsidP="0002094B">
            <w:pPr>
              <w:jc w:val="both"/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2835" w:type="dxa"/>
          </w:tcPr>
          <w:p w14:paraId="51ABD840" w14:textId="77777777" w:rsidR="001C0548" w:rsidRPr="00B10A3E" w:rsidRDefault="0002094B" w:rsidP="0002094B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02094B" w:rsidRPr="00B10A3E" w14:paraId="504745FD" w14:textId="77777777" w:rsidTr="000F692E">
        <w:tc>
          <w:tcPr>
            <w:tcW w:w="6912" w:type="dxa"/>
          </w:tcPr>
          <w:p w14:paraId="6DA6E5EC" w14:textId="77777777" w:rsidR="0002094B" w:rsidRPr="00B10A3E" w:rsidRDefault="0002094B" w:rsidP="0002094B">
            <w:pPr>
              <w:jc w:val="both"/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2835" w:type="dxa"/>
          </w:tcPr>
          <w:p w14:paraId="36CF784F" w14:textId="77777777" w:rsidR="0002094B" w:rsidRPr="00B10A3E" w:rsidRDefault="0002094B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  <w:tr w:rsidR="001C0548" w:rsidRPr="00B10A3E" w14:paraId="3D9972D1" w14:textId="77777777" w:rsidTr="000F692E">
        <w:tc>
          <w:tcPr>
            <w:tcW w:w="6912" w:type="dxa"/>
          </w:tcPr>
          <w:p w14:paraId="5954EC33" w14:textId="77777777" w:rsidR="001C0548" w:rsidRPr="00B10A3E" w:rsidRDefault="0002094B" w:rsidP="008622BF">
            <w:pPr>
              <w:jc w:val="both"/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 xml:space="preserve"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</w:t>
            </w:r>
            <w:proofErr w:type="spellStart"/>
            <w:r w:rsidRPr="00B10A3E">
              <w:rPr>
                <w:rFonts w:cs="Times New Roman"/>
                <w:sz w:val="24"/>
                <w:szCs w:val="24"/>
              </w:rPr>
              <w:t>продственные</w:t>
            </w:r>
            <w:proofErr w:type="spellEnd"/>
            <w:r w:rsidRPr="00B10A3E">
              <w:rPr>
                <w:rFonts w:cs="Times New Roman"/>
                <w:sz w:val="24"/>
                <w:szCs w:val="24"/>
              </w:rPr>
              <w:t xml:space="preserve"> специальностям СПО;</w:t>
            </w:r>
          </w:p>
        </w:tc>
        <w:tc>
          <w:tcPr>
            <w:tcW w:w="2835" w:type="dxa"/>
          </w:tcPr>
          <w:p w14:paraId="29F652F2" w14:textId="77777777" w:rsidR="001C0548" w:rsidRPr="00B10A3E" w:rsidRDefault="001C0548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 xml:space="preserve">Контрольная работа     </w:t>
            </w:r>
          </w:p>
          <w:p w14:paraId="69D8CF66" w14:textId="77777777" w:rsidR="001C0548" w:rsidRPr="00B10A3E" w:rsidRDefault="001C0548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Оценка внеаудиторной деятельности</w:t>
            </w:r>
            <w:r w:rsidR="008622BF" w:rsidRPr="00B10A3E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1C0548" w:rsidRPr="00B10A3E" w14:paraId="5616BF57" w14:textId="77777777" w:rsidTr="000F692E">
        <w:tc>
          <w:tcPr>
            <w:tcW w:w="6912" w:type="dxa"/>
          </w:tcPr>
          <w:p w14:paraId="42D691F2" w14:textId="77777777" w:rsidR="001C0548" w:rsidRPr="00B10A3E" w:rsidRDefault="0002094B" w:rsidP="008622BF">
            <w:pPr>
              <w:jc w:val="both"/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2835" w:type="dxa"/>
          </w:tcPr>
          <w:p w14:paraId="3CA9B879" w14:textId="77777777" w:rsidR="001C0548" w:rsidRPr="00B10A3E" w:rsidRDefault="0002094B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Индивидуальное задание</w:t>
            </w:r>
          </w:p>
        </w:tc>
      </w:tr>
      <w:tr w:rsidR="0002094B" w:rsidRPr="00B10A3E" w14:paraId="76D9373A" w14:textId="77777777" w:rsidTr="000F692E">
        <w:tc>
          <w:tcPr>
            <w:tcW w:w="6912" w:type="dxa"/>
          </w:tcPr>
          <w:p w14:paraId="41B74E16" w14:textId="77777777" w:rsidR="0002094B" w:rsidRPr="00B10A3E" w:rsidRDefault="0002094B" w:rsidP="008622BF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порядок и правила оказания первой помощи пострадавшим</w:t>
            </w:r>
          </w:p>
        </w:tc>
        <w:tc>
          <w:tcPr>
            <w:tcW w:w="2835" w:type="dxa"/>
          </w:tcPr>
          <w:p w14:paraId="303B87E5" w14:textId="77777777" w:rsidR="0002094B" w:rsidRPr="00B10A3E" w:rsidRDefault="008622BF" w:rsidP="001C0548">
            <w:pPr>
              <w:rPr>
                <w:rFonts w:cs="Times New Roman"/>
                <w:sz w:val="24"/>
                <w:szCs w:val="24"/>
              </w:rPr>
            </w:pPr>
            <w:r w:rsidRPr="00B10A3E">
              <w:rPr>
                <w:rFonts w:cs="Times New Roman"/>
                <w:sz w:val="24"/>
                <w:szCs w:val="24"/>
              </w:rPr>
              <w:t>Оценка внеаудиторной деятельности</w:t>
            </w:r>
          </w:p>
        </w:tc>
      </w:tr>
    </w:tbl>
    <w:p w14:paraId="0628A083" w14:textId="77777777" w:rsidR="001C0548" w:rsidRPr="00B10A3E" w:rsidRDefault="001C0548" w:rsidP="001C0548">
      <w:pPr>
        <w:rPr>
          <w:rFonts w:cs="Times New Roman"/>
        </w:rPr>
      </w:pPr>
    </w:p>
    <w:sectPr w:rsidR="001C0548" w:rsidRPr="00B10A3E" w:rsidSect="00865C2F">
      <w:foot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0C93C" w14:textId="77777777" w:rsidR="0035628F" w:rsidRDefault="0035628F" w:rsidP="001C0548">
      <w:r>
        <w:separator/>
      </w:r>
    </w:p>
  </w:endnote>
  <w:endnote w:type="continuationSeparator" w:id="0">
    <w:p w14:paraId="23245760" w14:textId="77777777" w:rsidR="0035628F" w:rsidRDefault="0035628F" w:rsidP="001C0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94925"/>
    </w:sdtPr>
    <w:sdtContent>
      <w:p w14:paraId="7160149B" w14:textId="77777777" w:rsidR="00196C4A" w:rsidRDefault="00816EB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03A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E0378E5" w14:textId="77777777" w:rsidR="00196C4A" w:rsidRDefault="00196C4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592EF" w14:textId="77777777" w:rsidR="00CB4D3B" w:rsidRDefault="00000000">
    <w:pPr>
      <w:pStyle w:val="a8"/>
      <w:ind w:right="360"/>
    </w:pPr>
    <w:r>
      <w:pict w14:anchorId="665549C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9.1pt;margin-top:.05pt;width:6pt;height:13.75pt;z-index:251660288;mso-wrap-distance-left:0;mso-wrap-distance-right:0;mso-position-horizontal-relative:page" stroked="f">
          <v:fill opacity="0" color2="black"/>
          <v:textbox inset="0,0,0,0">
            <w:txbxContent>
              <w:p w14:paraId="70FCAEA2" w14:textId="77777777" w:rsidR="00CB4D3B" w:rsidRDefault="005D549D">
                <w:pPr>
                  <w:pStyle w:val="a8"/>
                </w:pPr>
                <w:r>
                  <w:rPr>
                    <w:rStyle w:val="ae"/>
                  </w:rPr>
                  <w:fldChar w:fldCharType="begin"/>
                </w:r>
                <w:r w:rsidR="00CB4D3B">
                  <w:rPr>
                    <w:rStyle w:val="ae"/>
                  </w:rPr>
                  <w:instrText xml:space="preserve"> PAGE </w:instrText>
                </w:r>
                <w:r>
                  <w:rPr>
                    <w:rStyle w:val="ae"/>
                  </w:rPr>
                  <w:fldChar w:fldCharType="separate"/>
                </w:r>
                <w:r w:rsidR="00F003A8">
                  <w:rPr>
                    <w:rStyle w:val="ae"/>
                    <w:noProof/>
                  </w:rPr>
                  <w:t>9</w:t>
                </w:r>
                <w:r>
                  <w:rPr>
                    <w:rStyle w:val="ae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633F8" w14:textId="77777777" w:rsidR="00CB4D3B" w:rsidRDefault="00816EB4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03A8">
      <w:rPr>
        <w:noProof/>
      </w:rPr>
      <w:t>12</w:t>
    </w:r>
    <w:r>
      <w:rPr>
        <w:noProof/>
      </w:rPr>
      <w:fldChar w:fldCharType="end"/>
    </w:r>
  </w:p>
  <w:p w14:paraId="7194AE4C" w14:textId="77777777" w:rsidR="00CB4D3B" w:rsidRDefault="00CB4D3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24231" w14:textId="77777777" w:rsidR="0035628F" w:rsidRDefault="0035628F" w:rsidP="001C0548">
      <w:r>
        <w:separator/>
      </w:r>
    </w:p>
  </w:footnote>
  <w:footnote w:type="continuationSeparator" w:id="0">
    <w:p w14:paraId="249ECC45" w14:textId="77777777" w:rsidR="0035628F" w:rsidRDefault="0035628F" w:rsidP="001C0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1" w15:restartNumberingAfterBreak="0">
    <w:nsid w:val="01B51E69"/>
    <w:multiLevelType w:val="hybridMultilevel"/>
    <w:tmpl w:val="F818743A"/>
    <w:lvl w:ilvl="0" w:tplc="09788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03C6B1C" w:tentative="1">
      <w:start w:val="1"/>
      <w:numFmt w:val="lowerLetter"/>
      <w:lvlText w:val="%2."/>
      <w:lvlJc w:val="left"/>
      <w:pPr>
        <w:ind w:left="1800" w:hanging="360"/>
      </w:pPr>
    </w:lvl>
    <w:lvl w:ilvl="2" w:tplc="AA922768" w:tentative="1">
      <w:start w:val="1"/>
      <w:numFmt w:val="lowerRoman"/>
      <w:lvlText w:val="%3."/>
      <w:lvlJc w:val="right"/>
      <w:pPr>
        <w:ind w:left="2520" w:hanging="180"/>
      </w:pPr>
    </w:lvl>
    <w:lvl w:ilvl="3" w:tplc="1442A57E" w:tentative="1">
      <w:start w:val="1"/>
      <w:numFmt w:val="decimal"/>
      <w:lvlText w:val="%4."/>
      <w:lvlJc w:val="left"/>
      <w:pPr>
        <w:ind w:left="3240" w:hanging="360"/>
      </w:pPr>
    </w:lvl>
    <w:lvl w:ilvl="4" w:tplc="4D12086C" w:tentative="1">
      <w:start w:val="1"/>
      <w:numFmt w:val="lowerLetter"/>
      <w:lvlText w:val="%5."/>
      <w:lvlJc w:val="left"/>
      <w:pPr>
        <w:ind w:left="3960" w:hanging="360"/>
      </w:pPr>
    </w:lvl>
    <w:lvl w:ilvl="5" w:tplc="928EBE88" w:tentative="1">
      <w:start w:val="1"/>
      <w:numFmt w:val="lowerRoman"/>
      <w:lvlText w:val="%6."/>
      <w:lvlJc w:val="right"/>
      <w:pPr>
        <w:ind w:left="4680" w:hanging="180"/>
      </w:pPr>
    </w:lvl>
    <w:lvl w:ilvl="6" w:tplc="F8741642" w:tentative="1">
      <w:start w:val="1"/>
      <w:numFmt w:val="decimal"/>
      <w:lvlText w:val="%7."/>
      <w:lvlJc w:val="left"/>
      <w:pPr>
        <w:ind w:left="5400" w:hanging="360"/>
      </w:pPr>
    </w:lvl>
    <w:lvl w:ilvl="7" w:tplc="5BB241F2" w:tentative="1">
      <w:start w:val="1"/>
      <w:numFmt w:val="lowerLetter"/>
      <w:lvlText w:val="%8."/>
      <w:lvlJc w:val="left"/>
      <w:pPr>
        <w:ind w:left="6120" w:hanging="360"/>
      </w:pPr>
    </w:lvl>
    <w:lvl w:ilvl="8" w:tplc="55E6AF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C24CCB"/>
    <w:multiLevelType w:val="hybridMultilevel"/>
    <w:tmpl w:val="AB66D9A0"/>
    <w:lvl w:ilvl="0" w:tplc="12C8EC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0A4B85A" w:tentative="1">
      <w:start w:val="1"/>
      <w:numFmt w:val="lowerLetter"/>
      <w:lvlText w:val="%2."/>
      <w:lvlJc w:val="left"/>
      <w:pPr>
        <w:ind w:left="1440" w:hanging="360"/>
      </w:pPr>
    </w:lvl>
    <w:lvl w:ilvl="2" w:tplc="0BBEE89C" w:tentative="1">
      <w:start w:val="1"/>
      <w:numFmt w:val="lowerRoman"/>
      <w:lvlText w:val="%3."/>
      <w:lvlJc w:val="right"/>
      <w:pPr>
        <w:ind w:left="2160" w:hanging="180"/>
      </w:pPr>
    </w:lvl>
    <w:lvl w:ilvl="3" w:tplc="6E309DA6" w:tentative="1">
      <w:start w:val="1"/>
      <w:numFmt w:val="decimal"/>
      <w:lvlText w:val="%4."/>
      <w:lvlJc w:val="left"/>
      <w:pPr>
        <w:ind w:left="2880" w:hanging="360"/>
      </w:pPr>
    </w:lvl>
    <w:lvl w:ilvl="4" w:tplc="68420518" w:tentative="1">
      <w:start w:val="1"/>
      <w:numFmt w:val="lowerLetter"/>
      <w:lvlText w:val="%5."/>
      <w:lvlJc w:val="left"/>
      <w:pPr>
        <w:ind w:left="3600" w:hanging="360"/>
      </w:pPr>
    </w:lvl>
    <w:lvl w:ilvl="5" w:tplc="C988109E" w:tentative="1">
      <w:start w:val="1"/>
      <w:numFmt w:val="lowerRoman"/>
      <w:lvlText w:val="%6."/>
      <w:lvlJc w:val="right"/>
      <w:pPr>
        <w:ind w:left="4320" w:hanging="180"/>
      </w:pPr>
    </w:lvl>
    <w:lvl w:ilvl="6" w:tplc="C9820060" w:tentative="1">
      <w:start w:val="1"/>
      <w:numFmt w:val="decimal"/>
      <w:lvlText w:val="%7."/>
      <w:lvlJc w:val="left"/>
      <w:pPr>
        <w:ind w:left="5040" w:hanging="360"/>
      </w:pPr>
    </w:lvl>
    <w:lvl w:ilvl="7" w:tplc="C49299A8" w:tentative="1">
      <w:start w:val="1"/>
      <w:numFmt w:val="lowerLetter"/>
      <w:lvlText w:val="%8."/>
      <w:lvlJc w:val="left"/>
      <w:pPr>
        <w:ind w:left="5760" w:hanging="360"/>
      </w:pPr>
    </w:lvl>
    <w:lvl w:ilvl="8" w:tplc="5B4C0D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76FA5"/>
    <w:multiLevelType w:val="hybridMultilevel"/>
    <w:tmpl w:val="BFEA1D08"/>
    <w:lvl w:ilvl="0" w:tplc="0F1E2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43D66"/>
    <w:multiLevelType w:val="hybridMultilevel"/>
    <w:tmpl w:val="79202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168AE"/>
    <w:multiLevelType w:val="hybridMultilevel"/>
    <w:tmpl w:val="539ACBB6"/>
    <w:lvl w:ilvl="0" w:tplc="559A8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47D2A"/>
    <w:multiLevelType w:val="hybridMultilevel"/>
    <w:tmpl w:val="E894FA14"/>
    <w:lvl w:ilvl="0" w:tplc="559A8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7320D"/>
    <w:multiLevelType w:val="hybridMultilevel"/>
    <w:tmpl w:val="185A8A76"/>
    <w:lvl w:ilvl="0" w:tplc="04190011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7DFA"/>
    <w:multiLevelType w:val="hybridMultilevel"/>
    <w:tmpl w:val="70FE3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630EB"/>
    <w:multiLevelType w:val="multilevel"/>
    <w:tmpl w:val="03460D7A"/>
    <w:lvl w:ilvl="0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96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99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5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5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1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1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7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436" w:hanging="2160"/>
      </w:pPr>
      <w:rPr>
        <w:rFonts w:hint="default"/>
        <w:b/>
      </w:rPr>
    </w:lvl>
  </w:abstractNum>
  <w:abstractNum w:abstractNumId="10" w15:restartNumberingAfterBreak="0">
    <w:nsid w:val="1BA2575B"/>
    <w:multiLevelType w:val="multilevel"/>
    <w:tmpl w:val="03460D7A"/>
    <w:lvl w:ilvl="0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96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99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5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5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1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1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7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436" w:hanging="2160"/>
      </w:pPr>
      <w:rPr>
        <w:rFonts w:hint="default"/>
        <w:b/>
      </w:rPr>
    </w:lvl>
  </w:abstractNum>
  <w:abstractNum w:abstractNumId="11" w15:restartNumberingAfterBreak="0">
    <w:nsid w:val="26FA776A"/>
    <w:multiLevelType w:val="multilevel"/>
    <w:tmpl w:val="849A69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2" w15:restartNumberingAfterBreak="0">
    <w:nsid w:val="2C1B33E2"/>
    <w:multiLevelType w:val="hybridMultilevel"/>
    <w:tmpl w:val="BAB66024"/>
    <w:lvl w:ilvl="0" w:tplc="4B241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B603D6" w:tentative="1">
      <w:start w:val="1"/>
      <w:numFmt w:val="lowerLetter"/>
      <w:lvlText w:val="%2."/>
      <w:lvlJc w:val="left"/>
      <w:pPr>
        <w:ind w:left="1440" w:hanging="360"/>
      </w:pPr>
    </w:lvl>
    <w:lvl w:ilvl="2" w:tplc="60981F6E" w:tentative="1">
      <w:start w:val="1"/>
      <w:numFmt w:val="lowerRoman"/>
      <w:lvlText w:val="%3."/>
      <w:lvlJc w:val="right"/>
      <w:pPr>
        <w:ind w:left="2160" w:hanging="180"/>
      </w:pPr>
    </w:lvl>
    <w:lvl w:ilvl="3" w:tplc="41FCCE42" w:tentative="1">
      <w:start w:val="1"/>
      <w:numFmt w:val="decimal"/>
      <w:lvlText w:val="%4."/>
      <w:lvlJc w:val="left"/>
      <w:pPr>
        <w:ind w:left="2880" w:hanging="360"/>
      </w:pPr>
    </w:lvl>
    <w:lvl w:ilvl="4" w:tplc="4376908A" w:tentative="1">
      <w:start w:val="1"/>
      <w:numFmt w:val="lowerLetter"/>
      <w:lvlText w:val="%5."/>
      <w:lvlJc w:val="left"/>
      <w:pPr>
        <w:ind w:left="3600" w:hanging="360"/>
      </w:pPr>
    </w:lvl>
    <w:lvl w:ilvl="5" w:tplc="70A281B4" w:tentative="1">
      <w:start w:val="1"/>
      <w:numFmt w:val="lowerRoman"/>
      <w:lvlText w:val="%6."/>
      <w:lvlJc w:val="right"/>
      <w:pPr>
        <w:ind w:left="4320" w:hanging="180"/>
      </w:pPr>
    </w:lvl>
    <w:lvl w:ilvl="6" w:tplc="78C6CCDC" w:tentative="1">
      <w:start w:val="1"/>
      <w:numFmt w:val="decimal"/>
      <w:lvlText w:val="%7."/>
      <w:lvlJc w:val="left"/>
      <w:pPr>
        <w:ind w:left="5040" w:hanging="360"/>
      </w:pPr>
    </w:lvl>
    <w:lvl w:ilvl="7" w:tplc="C3309598" w:tentative="1">
      <w:start w:val="1"/>
      <w:numFmt w:val="lowerLetter"/>
      <w:lvlText w:val="%8."/>
      <w:lvlJc w:val="left"/>
      <w:pPr>
        <w:ind w:left="5760" w:hanging="360"/>
      </w:pPr>
    </w:lvl>
    <w:lvl w:ilvl="8" w:tplc="704217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279A1"/>
    <w:multiLevelType w:val="hybridMultilevel"/>
    <w:tmpl w:val="3EC0D3A6"/>
    <w:lvl w:ilvl="0" w:tplc="638ED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0848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1477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34B2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0A07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2AD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3460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AAF0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621D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950E8"/>
    <w:multiLevelType w:val="hybridMultilevel"/>
    <w:tmpl w:val="21B0C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46770"/>
    <w:multiLevelType w:val="hybridMultilevel"/>
    <w:tmpl w:val="F80A3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85F37"/>
    <w:multiLevelType w:val="hybridMultilevel"/>
    <w:tmpl w:val="105CF54C"/>
    <w:lvl w:ilvl="0" w:tplc="559A8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0848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1477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34B2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0A07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2AD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3460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AAF0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621D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96FF8"/>
    <w:multiLevelType w:val="hybridMultilevel"/>
    <w:tmpl w:val="B1BAAACC"/>
    <w:lvl w:ilvl="0" w:tplc="04190001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9C45B0"/>
    <w:multiLevelType w:val="hybridMultilevel"/>
    <w:tmpl w:val="67B4FD74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71C29"/>
    <w:multiLevelType w:val="hybridMultilevel"/>
    <w:tmpl w:val="2A6CE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B441E"/>
    <w:multiLevelType w:val="hybridMultilevel"/>
    <w:tmpl w:val="797E5B4E"/>
    <w:lvl w:ilvl="0" w:tplc="559A8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9A8A96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10EBB"/>
    <w:multiLevelType w:val="hybridMultilevel"/>
    <w:tmpl w:val="3C82DA66"/>
    <w:lvl w:ilvl="0" w:tplc="762039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40945"/>
    <w:multiLevelType w:val="hybridMultilevel"/>
    <w:tmpl w:val="AE02F12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F167E7"/>
    <w:multiLevelType w:val="hybridMultilevel"/>
    <w:tmpl w:val="A5C4B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41077"/>
    <w:multiLevelType w:val="hybridMultilevel"/>
    <w:tmpl w:val="A1167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132921"/>
    <w:multiLevelType w:val="hybridMultilevel"/>
    <w:tmpl w:val="09BEFC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FED4820"/>
    <w:multiLevelType w:val="hybridMultilevel"/>
    <w:tmpl w:val="81BA5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E048D"/>
    <w:multiLevelType w:val="hybridMultilevel"/>
    <w:tmpl w:val="750CE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A81842"/>
    <w:multiLevelType w:val="hybridMultilevel"/>
    <w:tmpl w:val="80FCC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AC0F87"/>
    <w:multiLevelType w:val="hybridMultilevel"/>
    <w:tmpl w:val="EB0A94FC"/>
    <w:lvl w:ilvl="0" w:tplc="9F54E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2200EF"/>
    <w:multiLevelType w:val="hybridMultilevel"/>
    <w:tmpl w:val="E9725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ED220C"/>
    <w:multiLevelType w:val="hybridMultilevel"/>
    <w:tmpl w:val="00647C8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41027657">
    <w:abstractNumId w:val="9"/>
  </w:num>
  <w:num w:numId="2" w16cid:durableId="327295879">
    <w:abstractNumId w:val="13"/>
  </w:num>
  <w:num w:numId="3" w16cid:durableId="1152329696">
    <w:abstractNumId w:val="10"/>
  </w:num>
  <w:num w:numId="4" w16cid:durableId="1474711412">
    <w:abstractNumId w:val="7"/>
  </w:num>
  <w:num w:numId="5" w16cid:durableId="183977558">
    <w:abstractNumId w:val="20"/>
  </w:num>
  <w:num w:numId="6" w16cid:durableId="626745336">
    <w:abstractNumId w:val="27"/>
  </w:num>
  <w:num w:numId="7" w16cid:durableId="662200100">
    <w:abstractNumId w:val="29"/>
  </w:num>
  <w:num w:numId="8" w16cid:durableId="938179169">
    <w:abstractNumId w:val="21"/>
  </w:num>
  <w:num w:numId="9" w16cid:durableId="1220167166">
    <w:abstractNumId w:val="22"/>
  </w:num>
  <w:num w:numId="10" w16cid:durableId="435751495">
    <w:abstractNumId w:val="31"/>
  </w:num>
  <w:num w:numId="11" w16cid:durableId="62339494">
    <w:abstractNumId w:val="1"/>
  </w:num>
  <w:num w:numId="12" w16cid:durableId="703140331">
    <w:abstractNumId w:val="6"/>
  </w:num>
  <w:num w:numId="13" w16cid:durableId="1234663065">
    <w:abstractNumId w:val="17"/>
  </w:num>
  <w:num w:numId="14" w16cid:durableId="2121755683">
    <w:abstractNumId w:val="12"/>
  </w:num>
  <w:num w:numId="15" w16cid:durableId="1718123089">
    <w:abstractNumId w:val="14"/>
  </w:num>
  <w:num w:numId="16" w16cid:durableId="1131703162">
    <w:abstractNumId w:val="2"/>
  </w:num>
  <w:num w:numId="17" w16cid:durableId="1307003631">
    <w:abstractNumId w:val="11"/>
  </w:num>
  <w:num w:numId="18" w16cid:durableId="1801336011">
    <w:abstractNumId w:val="5"/>
  </w:num>
  <w:num w:numId="19" w16cid:durableId="35280039">
    <w:abstractNumId w:val="3"/>
  </w:num>
  <w:num w:numId="20" w16cid:durableId="2040471551">
    <w:abstractNumId w:val="18"/>
  </w:num>
  <w:num w:numId="21" w16cid:durableId="85928649">
    <w:abstractNumId w:val="0"/>
  </w:num>
  <w:num w:numId="22" w16cid:durableId="1815370213">
    <w:abstractNumId w:val="16"/>
  </w:num>
  <w:num w:numId="23" w16cid:durableId="1980264539">
    <w:abstractNumId w:val="28"/>
  </w:num>
  <w:num w:numId="24" w16cid:durableId="273833169">
    <w:abstractNumId w:val="30"/>
  </w:num>
  <w:num w:numId="25" w16cid:durableId="1148014825">
    <w:abstractNumId w:val="4"/>
  </w:num>
  <w:num w:numId="26" w16cid:durableId="1742408299">
    <w:abstractNumId w:val="23"/>
  </w:num>
  <w:num w:numId="27" w16cid:durableId="1158573960">
    <w:abstractNumId w:val="26"/>
  </w:num>
  <w:num w:numId="28" w16cid:durableId="935484964">
    <w:abstractNumId w:val="8"/>
  </w:num>
  <w:num w:numId="29" w16cid:durableId="256448370">
    <w:abstractNumId w:val="19"/>
  </w:num>
  <w:num w:numId="30" w16cid:durableId="919369672">
    <w:abstractNumId w:val="24"/>
  </w:num>
  <w:num w:numId="31" w16cid:durableId="954872934">
    <w:abstractNumId w:val="25"/>
  </w:num>
  <w:num w:numId="32" w16cid:durableId="19202114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0548"/>
    <w:rsid w:val="0002094B"/>
    <w:rsid w:val="00051D17"/>
    <w:rsid w:val="00053CD3"/>
    <w:rsid w:val="00067357"/>
    <w:rsid w:val="00076B18"/>
    <w:rsid w:val="0008306B"/>
    <w:rsid w:val="000850FC"/>
    <w:rsid w:val="000B15E0"/>
    <w:rsid w:val="000C3151"/>
    <w:rsid w:val="000C62A1"/>
    <w:rsid w:val="000E4DFB"/>
    <w:rsid w:val="000F692E"/>
    <w:rsid w:val="0012346B"/>
    <w:rsid w:val="0015784E"/>
    <w:rsid w:val="00196C4A"/>
    <w:rsid w:val="001C0548"/>
    <w:rsid w:val="001D3AC9"/>
    <w:rsid w:val="0020556E"/>
    <w:rsid w:val="00234350"/>
    <w:rsid w:val="002361A9"/>
    <w:rsid w:val="00237344"/>
    <w:rsid w:val="00251D10"/>
    <w:rsid w:val="002E6E61"/>
    <w:rsid w:val="00321DF7"/>
    <w:rsid w:val="00324377"/>
    <w:rsid w:val="0035518E"/>
    <w:rsid w:val="0035628F"/>
    <w:rsid w:val="0037139D"/>
    <w:rsid w:val="003C7652"/>
    <w:rsid w:val="00456236"/>
    <w:rsid w:val="00500528"/>
    <w:rsid w:val="005622F7"/>
    <w:rsid w:val="00563148"/>
    <w:rsid w:val="00564C2A"/>
    <w:rsid w:val="00582554"/>
    <w:rsid w:val="005A557C"/>
    <w:rsid w:val="005A6C9D"/>
    <w:rsid w:val="005D549D"/>
    <w:rsid w:val="00670675"/>
    <w:rsid w:val="006A2D8A"/>
    <w:rsid w:val="006C4805"/>
    <w:rsid w:val="00703082"/>
    <w:rsid w:val="0072008B"/>
    <w:rsid w:val="00734F20"/>
    <w:rsid w:val="007850AC"/>
    <w:rsid w:val="00785591"/>
    <w:rsid w:val="007C3D79"/>
    <w:rsid w:val="007D0612"/>
    <w:rsid w:val="008008A2"/>
    <w:rsid w:val="00816EB4"/>
    <w:rsid w:val="00861F35"/>
    <w:rsid w:val="008622BF"/>
    <w:rsid w:val="00865C2F"/>
    <w:rsid w:val="00886CAC"/>
    <w:rsid w:val="008E4AEE"/>
    <w:rsid w:val="008E6CF6"/>
    <w:rsid w:val="00917B69"/>
    <w:rsid w:val="009237D7"/>
    <w:rsid w:val="009330D1"/>
    <w:rsid w:val="00965AE5"/>
    <w:rsid w:val="00983045"/>
    <w:rsid w:val="009C68F8"/>
    <w:rsid w:val="009F01BB"/>
    <w:rsid w:val="00A3082E"/>
    <w:rsid w:val="00A4484B"/>
    <w:rsid w:val="00A53719"/>
    <w:rsid w:val="00A60540"/>
    <w:rsid w:val="00AC679C"/>
    <w:rsid w:val="00AF70D6"/>
    <w:rsid w:val="00B10A3E"/>
    <w:rsid w:val="00B74AA7"/>
    <w:rsid w:val="00B81846"/>
    <w:rsid w:val="00B92B9A"/>
    <w:rsid w:val="00BA1658"/>
    <w:rsid w:val="00BB6830"/>
    <w:rsid w:val="00BC2EC9"/>
    <w:rsid w:val="00C52915"/>
    <w:rsid w:val="00C53005"/>
    <w:rsid w:val="00C705B5"/>
    <w:rsid w:val="00C768F2"/>
    <w:rsid w:val="00C772E4"/>
    <w:rsid w:val="00C93714"/>
    <w:rsid w:val="00CB4D3B"/>
    <w:rsid w:val="00CE2058"/>
    <w:rsid w:val="00CE4EC4"/>
    <w:rsid w:val="00D11207"/>
    <w:rsid w:val="00D44441"/>
    <w:rsid w:val="00D63E95"/>
    <w:rsid w:val="00D70D94"/>
    <w:rsid w:val="00D86C4D"/>
    <w:rsid w:val="00DE3F52"/>
    <w:rsid w:val="00DE7F23"/>
    <w:rsid w:val="00E02E20"/>
    <w:rsid w:val="00E35998"/>
    <w:rsid w:val="00E80CE7"/>
    <w:rsid w:val="00EA2562"/>
    <w:rsid w:val="00EC2CC3"/>
    <w:rsid w:val="00ED3F37"/>
    <w:rsid w:val="00EF058F"/>
    <w:rsid w:val="00F003A8"/>
    <w:rsid w:val="00F15A15"/>
    <w:rsid w:val="00F226EA"/>
    <w:rsid w:val="00F82596"/>
    <w:rsid w:val="00F929AE"/>
    <w:rsid w:val="00F93C72"/>
    <w:rsid w:val="00F962A6"/>
    <w:rsid w:val="00FC5F15"/>
    <w:rsid w:val="00FC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4AA6B"/>
  <w15:docId w15:val="{0F2D3BA2-C014-4C3E-B11F-DBDDD04F8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58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05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F05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058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058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ru-RU"/>
    </w:rPr>
  </w:style>
  <w:style w:type="character" w:styleId="a3">
    <w:name w:val="Strong"/>
    <w:basedOn w:val="a0"/>
    <w:uiPriority w:val="99"/>
    <w:qFormat/>
    <w:rsid w:val="00EF058F"/>
    <w:rPr>
      <w:b/>
      <w:bCs/>
    </w:rPr>
  </w:style>
  <w:style w:type="table" w:styleId="a4">
    <w:name w:val="Table Grid"/>
    <w:basedOn w:val="a1"/>
    <w:uiPriority w:val="59"/>
    <w:rsid w:val="001C0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C0548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table" w:customStyle="1" w:styleId="11">
    <w:name w:val="Сетка таблицы1"/>
    <w:basedOn w:val="a1"/>
    <w:next w:val="a4"/>
    <w:uiPriority w:val="59"/>
    <w:rsid w:val="001C0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1C05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C0548"/>
    <w:rPr>
      <w:rFonts w:ascii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C05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0548"/>
    <w:rPr>
      <w:rFonts w:ascii="Times New Roman" w:hAnsi="Times New Roman"/>
      <w:sz w:val="24"/>
      <w:szCs w:val="24"/>
      <w:lang w:eastAsia="ru-RU"/>
    </w:rPr>
  </w:style>
  <w:style w:type="paragraph" w:styleId="aa">
    <w:name w:val="Subtitle"/>
    <w:basedOn w:val="a"/>
    <w:next w:val="a"/>
    <w:link w:val="ab"/>
    <w:qFormat/>
    <w:rsid w:val="005A6C9D"/>
    <w:pPr>
      <w:spacing w:line="360" w:lineRule="auto"/>
      <w:jc w:val="center"/>
    </w:pPr>
    <w:rPr>
      <w:rFonts w:eastAsia="Times New Roman" w:cs="Times New Roman"/>
      <w:b/>
      <w:szCs w:val="20"/>
      <w:lang w:eastAsia="ar-SA"/>
    </w:rPr>
  </w:style>
  <w:style w:type="character" w:customStyle="1" w:styleId="ab">
    <w:name w:val="Подзаголовок Знак"/>
    <w:basedOn w:val="a0"/>
    <w:link w:val="aa"/>
    <w:rsid w:val="005A6C9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12">
    <w:name w:val="Основной текст1"/>
    <w:rsid w:val="005A6C9D"/>
    <w:rPr>
      <w:rFonts w:ascii="Century Schoolbook" w:eastAsia="Century Schoolbook" w:hAnsi="Century Schoolbook" w:cs="Century Schoolbook"/>
      <w:color w:val="000000"/>
      <w:spacing w:val="0"/>
      <w:w w:val="100"/>
      <w:position w:val="0"/>
      <w:shd w:val="clear" w:color="auto" w:fill="FFFFFF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BB683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B6830"/>
    <w:rPr>
      <w:rFonts w:ascii="Tahoma" w:hAnsi="Tahoma" w:cs="Tahoma"/>
      <w:sz w:val="16"/>
      <w:szCs w:val="16"/>
      <w:lang w:eastAsia="ru-RU"/>
    </w:rPr>
  </w:style>
  <w:style w:type="character" w:customStyle="1" w:styleId="5">
    <w:name w:val="Основной текст (5)_"/>
    <w:link w:val="50"/>
    <w:locked/>
    <w:rsid w:val="00563148"/>
    <w:rPr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63148"/>
    <w:pPr>
      <w:shd w:val="clear" w:color="auto" w:fill="FFFFFF"/>
      <w:spacing w:line="240" w:lineRule="atLeast"/>
      <w:ind w:hanging="360"/>
    </w:pPr>
    <w:rPr>
      <w:rFonts w:asciiTheme="minorHAnsi" w:hAnsiTheme="minorHAnsi"/>
      <w:sz w:val="27"/>
      <w:szCs w:val="27"/>
      <w:shd w:val="clear" w:color="auto" w:fill="FFFFFF"/>
      <w:lang w:eastAsia="en-US"/>
    </w:rPr>
  </w:style>
  <w:style w:type="character" w:customStyle="1" w:styleId="513pt">
    <w:name w:val="Основной текст (5) + 13 pt"/>
    <w:rsid w:val="00563148"/>
    <w:rPr>
      <w:sz w:val="26"/>
      <w:szCs w:val="26"/>
      <w:shd w:val="clear" w:color="auto" w:fill="FFFFFF"/>
    </w:rPr>
  </w:style>
  <w:style w:type="character" w:customStyle="1" w:styleId="21">
    <w:name w:val="Заголовок №2_"/>
    <w:link w:val="22"/>
    <w:locked/>
    <w:rsid w:val="00D86C4D"/>
    <w:rPr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D86C4D"/>
    <w:pPr>
      <w:shd w:val="clear" w:color="auto" w:fill="FFFFFF"/>
      <w:spacing w:after="60" w:line="240" w:lineRule="atLeast"/>
      <w:ind w:hanging="360"/>
      <w:outlineLvl w:val="1"/>
    </w:pPr>
    <w:rPr>
      <w:rFonts w:asciiTheme="minorHAnsi" w:hAnsiTheme="minorHAnsi"/>
      <w:b/>
      <w:bCs/>
      <w:sz w:val="26"/>
      <w:szCs w:val="26"/>
      <w:shd w:val="clear" w:color="auto" w:fill="FFFFFF"/>
      <w:lang w:eastAsia="en-US"/>
    </w:rPr>
  </w:style>
  <w:style w:type="character" w:styleId="ae">
    <w:name w:val="page number"/>
    <w:basedOn w:val="a0"/>
    <w:semiHidden/>
    <w:rsid w:val="00F929AE"/>
  </w:style>
  <w:style w:type="paragraph" w:styleId="23">
    <w:name w:val="Body Text Indent 2"/>
    <w:basedOn w:val="a"/>
    <w:link w:val="24"/>
    <w:rsid w:val="00456236"/>
    <w:pPr>
      <w:spacing w:after="120" w:line="480" w:lineRule="auto"/>
      <w:ind w:left="283"/>
    </w:pPr>
    <w:rPr>
      <w:rFonts w:eastAsia="Times New Roman" w:cs="Times New Roman"/>
    </w:rPr>
  </w:style>
  <w:style w:type="character" w:customStyle="1" w:styleId="24">
    <w:name w:val="Основной текст с отступом 2 Знак"/>
    <w:basedOn w:val="a0"/>
    <w:link w:val="23"/>
    <w:rsid w:val="004562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456236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CDFA1959-8740-4FD9-8EA9-F147312D7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12</Pages>
  <Words>3119</Words>
  <Characters>17781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</cp:lastModifiedBy>
  <cp:revision>49</cp:revision>
  <cp:lastPrinted>2018-01-26T12:21:00Z</cp:lastPrinted>
  <dcterms:created xsi:type="dcterms:W3CDTF">2015-12-03T04:27:00Z</dcterms:created>
  <dcterms:modified xsi:type="dcterms:W3CDTF">2022-11-07T13:53:00Z</dcterms:modified>
</cp:coreProperties>
</file>